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2BC2" w14:textId="75B21FF3" w:rsidR="00E160E2" w:rsidRDefault="00E160E2" w:rsidP="00E160E2">
      <w:pPr>
        <w:pStyle w:val="a9"/>
        <w:numPr>
          <w:ilvl w:val="0"/>
          <w:numId w:val="1"/>
        </w:numPr>
      </w:pPr>
      <w:r>
        <w:rPr>
          <w:rFonts w:hint="cs"/>
          <w:rtl/>
        </w:rPr>
        <w:t>"</w:t>
      </w:r>
      <w:r w:rsidRPr="00E160E2">
        <w:rPr>
          <w:rtl/>
        </w:rPr>
        <w:t>וְהֶאֱמִ֖ן בַּֽיהֹוָ֑ה וַיַּחְשְׁבֶ֥הָ לּ֖וֹ צְדָקָֽה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כתוב שהוא האמין ושהאל זכר לו את זה לטובה. "</w:t>
      </w:r>
      <w:r w:rsidRPr="00E160E2">
        <w:rPr>
          <w:rtl/>
        </w:rPr>
        <w:t>וַיֹּאמַ֑ר אֲדֹנָ֣י יֱהֹוִ֔ה בַּמָּ֥ה אֵדַ֖ע כִּ֥י אִֽירָשֶֽׁנָּה</w:t>
      </w:r>
      <w:r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אברם שואל איך הוא ידע שההבטחות יקוימו. ופסוקים אלה מנוגדים בגלל שמי שמאמין לא שואל שאלות.</w:t>
      </w:r>
    </w:p>
    <w:p w14:paraId="5B41883A" w14:textId="27B6D4D1" w:rsidR="00E160E2" w:rsidRDefault="00E160E2" w:rsidP="00E160E2">
      <w:pPr>
        <w:pStyle w:val="a9"/>
        <w:numPr>
          <w:ilvl w:val="0"/>
          <w:numId w:val="1"/>
        </w:numPr>
      </w:pPr>
      <w:r>
        <w:rPr>
          <w:rFonts w:hint="cs"/>
          <w:rtl/>
        </w:rPr>
        <w:t>הוא מסביר בכך שהוא אומר שאברם שואל איך הוא ידע שהצאצאים שלו לא יחטאו ולא יהיו זכאים לרשת את הארץ.</w:t>
      </w:r>
    </w:p>
    <w:sectPr w:rsidR="00E160E2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4DA0" w14:textId="77777777" w:rsidR="00AC25AB" w:rsidRDefault="00AC25AB" w:rsidP="00E160E2">
      <w:pPr>
        <w:spacing w:after="0" w:line="240" w:lineRule="auto"/>
      </w:pPr>
      <w:r>
        <w:separator/>
      </w:r>
    </w:p>
  </w:endnote>
  <w:endnote w:type="continuationSeparator" w:id="0">
    <w:p w14:paraId="4A29AE0A" w14:textId="77777777" w:rsidR="00AC25AB" w:rsidRDefault="00AC25AB" w:rsidP="00E16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A652" w14:textId="77777777" w:rsidR="00AC25AB" w:rsidRDefault="00AC25AB" w:rsidP="00E160E2">
      <w:pPr>
        <w:spacing w:after="0" w:line="240" w:lineRule="auto"/>
      </w:pPr>
      <w:r>
        <w:separator/>
      </w:r>
    </w:p>
  </w:footnote>
  <w:footnote w:type="continuationSeparator" w:id="0">
    <w:p w14:paraId="45171F59" w14:textId="77777777" w:rsidR="00AC25AB" w:rsidRDefault="00AC25AB" w:rsidP="00E16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0FE8" w14:textId="6B86170D" w:rsidR="00E160E2" w:rsidRDefault="00E160E2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771B9"/>
    <w:multiLevelType w:val="hybridMultilevel"/>
    <w:tmpl w:val="A8CE9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89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37"/>
    <w:rsid w:val="00061A7D"/>
    <w:rsid w:val="00136825"/>
    <w:rsid w:val="004B2838"/>
    <w:rsid w:val="00792B8D"/>
    <w:rsid w:val="008D4637"/>
    <w:rsid w:val="00AC25AB"/>
    <w:rsid w:val="00E1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0523"/>
  <w15:chartTrackingRefBased/>
  <w15:docId w15:val="{E833CAC8-6FD4-4F2A-A18E-DD81E2F0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D4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6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4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46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4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4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4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4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D4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D4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D46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D46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D4637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D46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D463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D46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D46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4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D4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4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D4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4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D46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46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46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4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D46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463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60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160E2"/>
  </w:style>
  <w:style w:type="paragraph" w:styleId="af0">
    <w:name w:val="footer"/>
    <w:basedOn w:val="a"/>
    <w:link w:val="af1"/>
    <w:uiPriority w:val="99"/>
    <w:unhideWhenUsed/>
    <w:rsid w:val="00E160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16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299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2025-09-15T11:08:00Z</dcterms:created>
  <dcterms:modified xsi:type="dcterms:W3CDTF">2025-09-15T11:16:00Z</dcterms:modified>
</cp:coreProperties>
</file>