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76AF" w14:textId="0D56F964" w:rsidR="00635E5E" w:rsidRDefault="00B051F4" w:rsidP="00767717">
      <w:pPr>
        <w:jc w:val="center"/>
        <w:rPr>
          <w:rtl/>
        </w:rPr>
      </w:pPr>
      <w:r>
        <w:rPr>
          <w:rFonts w:hint="cs"/>
          <w:b/>
          <w:bCs/>
          <w:u w:val="single"/>
          <w:rtl/>
        </w:rPr>
        <w:t>תשובה ל</w:t>
      </w:r>
      <w:r w:rsidR="00767717">
        <w:rPr>
          <w:rFonts w:hint="cs"/>
          <w:b/>
          <w:bCs/>
          <w:u w:val="single"/>
          <w:rtl/>
        </w:rPr>
        <w:t>בוחן בראשית פרק מ'</w:t>
      </w:r>
      <w:r>
        <w:rPr>
          <w:rFonts w:hint="cs"/>
          <w:b/>
          <w:bCs/>
          <w:u w:val="single"/>
          <w:rtl/>
        </w:rPr>
        <w:t>:</w:t>
      </w:r>
    </w:p>
    <w:p w14:paraId="360C2FC7" w14:textId="07021C9F" w:rsidR="00767717" w:rsidRDefault="00B051F4" w:rsidP="00767717">
      <w:pPr>
        <w:rPr>
          <w:rtl/>
        </w:rPr>
      </w:pPr>
      <w:r>
        <w:rPr>
          <w:rFonts w:hint="cs"/>
          <w:rtl/>
        </w:rPr>
        <w:t>1)</w:t>
      </w:r>
    </w:p>
    <w:p w14:paraId="5939FFFE" w14:textId="7AA77307" w:rsidR="00B051F4" w:rsidRDefault="00B051F4" w:rsidP="00767717">
      <w:pPr>
        <w:rPr>
          <w:rtl/>
        </w:rPr>
      </w:pPr>
      <w:r>
        <w:rPr>
          <w:rFonts w:hint="cs"/>
          <w:rtl/>
        </w:rPr>
        <w:t>כשיוסף אומר "לאלוהים פתרונים" הוא מתכוון שאלוהים יודע את הפתרונות. ואחרי זה הוא גם אומר לשר האופים ושר המשקים לספר לו את החלומות והם אכן עושים את זה בגלל שהם רואים שאלוהים איתו (בגלל שהוא אהוב על שר בית הסוהר).</w:t>
      </w:r>
    </w:p>
    <w:p w14:paraId="2C4C20E1" w14:textId="404948D1" w:rsidR="00B051F4" w:rsidRDefault="00B051F4" w:rsidP="00767717">
      <w:pPr>
        <w:rPr>
          <w:rtl/>
        </w:rPr>
      </w:pPr>
      <w:r>
        <w:rPr>
          <w:rFonts w:hint="cs"/>
          <w:rtl/>
        </w:rPr>
        <w:t>2)</w:t>
      </w:r>
    </w:p>
    <w:p w14:paraId="543258E9" w14:textId="432A7CE0" w:rsidR="00B051F4" w:rsidRDefault="00B051F4" w:rsidP="00767717">
      <w:pPr>
        <w:rPr>
          <w:rtl/>
        </w:rPr>
      </w:pPr>
      <w:r>
        <w:rPr>
          <w:rFonts w:hint="cs"/>
          <w:rtl/>
        </w:rPr>
        <w:t>בחרתי בחלום של שר המשקים.</w:t>
      </w:r>
    </w:p>
    <w:p w14:paraId="7E679761" w14:textId="313E5CBB" w:rsidR="00B051F4" w:rsidRDefault="00B051F4" w:rsidP="00B051F4">
      <w:pPr>
        <w:rPr>
          <w:rtl/>
        </w:rPr>
      </w:pPr>
      <w:r>
        <w:rPr>
          <w:rFonts w:hint="cs"/>
          <w:rtl/>
        </w:rPr>
        <w:t>האלמנטים המופיעים בו הם גפן ("</w:t>
      </w:r>
      <w:r w:rsidRPr="00B051F4">
        <w:rPr>
          <w:rtl/>
        </w:rPr>
        <w:t>וְהִנֵּה־גֶ֖פֶן לְפָנָֽי</w:t>
      </w:r>
      <w:r>
        <w:rPr>
          <w:rFonts w:hint="cs"/>
          <w:rtl/>
        </w:rPr>
        <w:t>" פרק מ' פסוק ט'), המספר 3 ("</w:t>
      </w:r>
      <w:r w:rsidRPr="00B051F4">
        <w:rPr>
          <w:rtl/>
        </w:rPr>
        <w:t>וּבַגֶּ֖פֶן שְׁלֹשָׁ֣ה שָׂרִיגִ֑ם</w:t>
      </w:r>
      <w:r>
        <w:rPr>
          <w:rFonts w:hint="cs"/>
          <w:rtl/>
        </w:rPr>
        <w:t>" פרק מ' פסוק י') והזריזות של שר המשקים (בגלל שלא עבר הרבה זמן בין מתי שהוא</w:t>
      </w:r>
      <w:r w:rsidR="00C04388">
        <w:rPr>
          <w:rFonts w:hint="cs"/>
          <w:rtl/>
        </w:rPr>
        <w:t xml:space="preserve"> קטף את הגפן לסחיטה וההגשה שלו</w:t>
      </w:r>
      <w:r>
        <w:rPr>
          <w:rFonts w:hint="cs"/>
          <w:rtl/>
        </w:rPr>
        <w:t>)</w:t>
      </w:r>
      <w:r w:rsidR="00C04388">
        <w:rPr>
          <w:rFonts w:hint="cs"/>
          <w:rtl/>
        </w:rPr>
        <w:t>.</w:t>
      </w:r>
    </w:p>
    <w:p w14:paraId="6122668F" w14:textId="4AC9808C" w:rsidR="00C04388" w:rsidRPr="00767717" w:rsidRDefault="00C04388" w:rsidP="00B051F4">
      <w:r>
        <w:rPr>
          <w:rFonts w:hint="cs"/>
          <w:rtl/>
        </w:rPr>
        <w:t>יוסף פתר את החלום בעזרת זה ש-3 שריגים הם 3 ימים, שגפן זה משהו שמסמן עושר ושהזריזות שלו לשרת את פרעה זה משהו טוב.</w:t>
      </w:r>
    </w:p>
    <w:sectPr w:rsidR="00C04388" w:rsidRPr="00767717"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B1B3A" w14:textId="77777777" w:rsidR="00FF667C" w:rsidRDefault="00FF667C" w:rsidP="00767717">
      <w:pPr>
        <w:spacing w:after="0" w:line="240" w:lineRule="auto"/>
      </w:pPr>
      <w:r>
        <w:separator/>
      </w:r>
    </w:p>
  </w:endnote>
  <w:endnote w:type="continuationSeparator" w:id="0">
    <w:p w14:paraId="3E7DE3AE" w14:textId="77777777" w:rsidR="00FF667C" w:rsidRDefault="00FF667C" w:rsidP="00767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43190" w14:textId="77777777" w:rsidR="00FF667C" w:rsidRDefault="00FF667C" w:rsidP="00767717">
      <w:pPr>
        <w:spacing w:after="0" w:line="240" w:lineRule="auto"/>
      </w:pPr>
      <w:r>
        <w:separator/>
      </w:r>
    </w:p>
  </w:footnote>
  <w:footnote w:type="continuationSeparator" w:id="0">
    <w:p w14:paraId="06C2E216" w14:textId="77777777" w:rsidR="00FF667C" w:rsidRDefault="00FF667C" w:rsidP="00767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DAB57" w14:textId="4B011966" w:rsidR="00767717" w:rsidRDefault="00767717">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CD6"/>
    <w:rsid w:val="00075EF9"/>
    <w:rsid w:val="00635E5E"/>
    <w:rsid w:val="006E430E"/>
    <w:rsid w:val="00767717"/>
    <w:rsid w:val="007A4261"/>
    <w:rsid w:val="00B00A71"/>
    <w:rsid w:val="00B051F4"/>
    <w:rsid w:val="00C04388"/>
    <w:rsid w:val="00DD5CD6"/>
    <w:rsid w:val="00FF66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B9FA5"/>
  <w15:chartTrackingRefBased/>
  <w15:docId w15:val="{45B642C4-897D-4955-976D-B20DB5614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DD5C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D5C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D5CD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D5CD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D5CD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D5CD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D5CD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D5CD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D5CD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D5CD6"/>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DD5CD6"/>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DD5CD6"/>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DD5CD6"/>
    <w:rPr>
      <w:rFonts w:eastAsiaTheme="majorEastAsia" w:cstheme="majorBidi"/>
      <w:i/>
      <w:iCs/>
      <w:color w:val="0F4761" w:themeColor="accent1" w:themeShade="BF"/>
    </w:rPr>
  </w:style>
  <w:style w:type="character" w:customStyle="1" w:styleId="50">
    <w:name w:val="כותרת 5 תו"/>
    <w:basedOn w:val="a0"/>
    <w:link w:val="5"/>
    <w:uiPriority w:val="9"/>
    <w:semiHidden/>
    <w:rsid w:val="00DD5CD6"/>
    <w:rPr>
      <w:rFonts w:eastAsiaTheme="majorEastAsia" w:cstheme="majorBidi"/>
      <w:color w:val="0F4761" w:themeColor="accent1" w:themeShade="BF"/>
    </w:rPr>
  </w:style>
  <w:style w:type="character" w:customStyle="1" w:styleId="60">
    <w:name w:val="כותרת 6 תו"/>
    <w:basedOn w:val="a0"/>
    <w:link w:val="6"/>
    <w:uiPriority w:val="9"/>
    <w:semiHidden/>
    <w:rsid w:val="00DD5CD6"/>
    <w:rPr>
      <w:rFonts w:eastAsiaTheme="majorEastAsia" w:cstheme="majorBidi"/>
      <w:i/>
      <w:iCs/>
      <w:color w:val="595959" w:themeColor="text1" w:themeTint="A6"/>
    </w:rPr>
  </w:style>
  <w:style w:type="character" w:customStyle="1" w:styleId="70">
    <w:name w:val="כותרת 7 תו"/>
    <w:basedOn w:val="a0"/>
    <w:link w:val="7"/>
    <w:uiPriority w:val="9"/>
    <w:semiHidden/>
    <w:rsid w:val="00DD5CD6"/>
    <w:rPr>
      <w:rFonts w:eastAsiaTheme="majorEastAsia" w:cstheme="majorBidi"/>
      <w:color w:val="595959" w:themeColor="text1" w:themeTint="A6"/>
    </w:rPr>
  </w:style>
  <w:style w:type="character" w:customStyle="1" w:styleId="80">
    <w:name w:val="כותרת 8 תו"/>
    <w:basedOn w:val="a0"/>
    <w:link w:val="8"/>
    <w:uiPriority w:val="9"/>
    <w:semiHidden/>
    <w:rsid w:val="00DD5CD6"/>
    <w:rPr>
      <w:rFonts w:eastAsiaTheme="majorEastAsia" w:cstheme="majorBidi"/>
      <w:i/>
      <w:iCs/>
      <w:color w:val="272727" w:themeColor="text1" w:themeTint="D8"/>
    </w:rPr>
  </w:style>
  <w:style w:type="character" w:customStyle="1" w:styleId="90">
    <w:name w:val="כותרת 9 תו"/>
    <w:basedOn w:val="a0"/>
    <w:link w:val="9"/>
    <w:uiPriority w:val="9"/>
    <w:semiHidden/>
    <w:rsid w:val="00DD5CD6"/>
    <w:rPr>
      <w:rFonts w:eastAsiaTheme="majorEastAsia" w:cstheme="majorBidi"/>
      <w:color w:val="272727" w:themeColor="text1" w:themeTint="D8"/>
    </w:rPr>
  </w:style>
  <w:style w:type="paragraph" w:styleId="a3">
    <w:name w:val="Title"/>
    <w:basedOn w:val="a"/>
    <w:next w:val="a"/>
    <w:link w:val="a4"/>
    <w:uiPriority w:val="10"/>
    <w:qFormat/>
    <w:rsid w:val="00DD5C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DD5C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5CD6"/>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DD5CD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D5CD6"/>
    <w:pPr>
      <w:spacing w:before="160"/>
      <w:jc w:val="center"/>
    </w:pPr>
    <w:rPr>
      <w:i/>
      <w:iCs/>
      <w:color w:val="404040" w:themeColor="text1" w:themeTint="BF"/>
    </w:rPr>
  </w:style>
  <w:style w:type="character" w:customStyle="1" w:styleId="a8">
    <w:name w:val="ציטוט תו"/>
    <w:basedOn w:val="a0"/>
    <w:link w:val="a7"/>
    <w:uiPriority w:val="29"/>
    <w:rsid w:val="00DD5CD6"/>
    <w:rPr>
      <w:i/>
      <w:iCs/>
      <w:color w:val="404040" w:themeColor="text1" w:themeTint="BF"/>
    </w:rPr>
  </w:style>
  <w:style w:type="paragraph" w:styleId="a9">
    <w:name w:val="List Paragraph"/>
    <w:basedOn w:val="a"/>
    <w:uiPriority w:val="34"/>
    <w:qFormat/>
    <w:rsid w:val="00DD5CD6"/>
    <w:pPr>
      <w:ind w:left="720"/>
      <w:contextualSpacing/>
    </w:pPr>
  </w:style>
  <w:style w:type="character" w:styleId="aa">
    <w:name w:val="Intense Emphasis"/>
    <w:basedOn w:val="a0"/>
    <w:uiPriority w:val="21"/>
    <w:qFormat/>
    <w:rsid w:val="00DD5CD6"/>
    <w:rPr>
      <w:i/>
      <w:iCs/>
      <w:color w:val="0F4761" w:themeColor="accent1" w:themeShade="BF"/>
    </w:rPr>
  </w:style>
  <w:style w:type="paragraph" w:styleId="ab">
    <w:name w:val="Intense Quote"/>
    <w:basedOn w:val="a"/>
    <w:next w:val="a"/>
    <w:link w:val="ac"/>
    <w:uiPriority w:val="30"/>
    <w:qFormat/>
    <w:rsid w:val="00DD5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DD5CD6"/>
    <w:rPr>
      <w:i/>
      <w:iCs/>
      <w:color w:val="0F4761" w:themeColor="accent1" w:themeShade="BF"/>
    </w:rPr>
  </w:style>
  <w:style w:type="character" w:styleId="ad">
    <w:name w:val="Intense Reference"/>
    <w:basedOn w:val="a0"/>
    <w:uiPriority w:val="32"/>
    <w:qFormat/>
    <w:rsid w:val="00DD5CD6"/>
    <w:rPr>
      <w:b/>
      <w:bCs/>
      <w:smallCaps/>
      <w:color w:val="0F4761" w:themeColor="accent1" w:themeShade="BF"/>
      <w:spacing w:val="5"/>
    </w:rPr>
  </w:style>
  <w:style w:type="paragraph" w:styleId="ae">
    <w:name w:val="header"/>
    <w:basedOn w:val="a"/>
    <w:link w:val="af"/>
    <w:uiPriority w:val="99"/>
    <w:unhideWhenUsed/>
    <w:rsid w:val="00767717"/>
    <w:pPr>
      <w:tabs>
        <w:tab w:val="center" w:pos="4153"/>
        <w:tab w:val="right" w:pos="8306"/>
      </w:tabs>
      <w:spacing w:after="0" w:line="240" w:lineRule="auto"/>
    </w:pPr>
  </w:style>
  <w:style w:type="character" w:customStyle="1" w:styleId="af">
    <w:name w:val="כותרת עליונה תו"/>
    <w:basedOn w:val="a0"/>
    <w:link w:val="ae"/>
    <w:uiPriority w:val="99"/>
    <w:rsid w:val="00767717"/>
  </w:style>
  <w:style w:type="paragraph" w:styleId="af0">
    <w:name w:val="footer"/>
    <w:basedOn w:val="a"/>
    <w:link w:val="af1"/>
    <w:uiPriority w:val="99"/>
    <w:unhideWhenUsed/>
    <w:rsid w:val="00767717"/>
    <w:pPr>
      <w:tabs>
        <w:tab w:val="center" w:pos="4153"/>
        <w:tab w:val="right" w:pos="8306"/>
      </w:tabs>
      <w:spacing w:after="0" w:line="240" w:lineRule="auto"/>
    </w:pPr>
  </w:style>
  <w:style w:type="character" w:customStyle="1" w:styleId="af1">
    <w:name w:val="כותרת תחתונה תו"/>
    <w:basedOn w:val="a0"/>
    <w:link w:val="af0"/>
    <w:uiPriority w:val="99"/>
    <w:rsid w:val="00767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101</Words>
  <Characters>506</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3</cp:revision>
  <dcterms:created xsi:type="dcterms:W3CDTF">2026-01-19T11:59:00Z</dcterms:created>
  <dcterms:modified xsi:type="dcterms:W3CDTF">2026-01-19T12:15:00Z</dcterms:modified>
</cp:coreProperties>
</file>