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4CF19" w14:textId="599B9766" w:rsidR="00061A7D" w:rsidRDefault="000668F4" w:rsidP="000668F4">
      <w:pPr>
        <w:bidi w:val="0"/>
      </w:pPr>
      <w:r>
        <w:t>Page 6</w:t>
      </w:r>
    </w:p>
    <w:p w14:paraId="04DB8313" w14:textId="78E1FBAE" w:rsidR="000668F4" w:rsidRDefault="000668F4" w:rsidP="000668F4">
      <w:pPr>
        <w:bidi w:val="0"/>
      </w:pPr>
      <w:r>
        <w:t>Scene 1</w:t>
      </w:r>
    </w:p>
    <w:p w14:paraId="13A31324" w14:textId="107D1307" w:rsidR="000668F4" w:rsidRDefault="000668F4" w:rsidP="000668F4">
      <w:pPr>
        <w:bidi w:val="0"/>
      </w:pPr>
      <w:r>
        <w:t xml:space="preserve">The conflict is about marriage between a woman to a man where the woman's father </w:t>
      </w:r>
      <w:proofErr w:type="gramStart"/>
      <w:r>
        <w:t>didn’t</w:t>
      </w:r>
      <w:proofErr w:type="gramEnd"/>
      <w:r>
        <w:t xml:space="preserve"> agree to.</w:t>
      </w:r>
    </w:p>
    <w:p w14:paraId="3EDCA62B" w14:textId="1EC9994D" w:rsidR="000668F4" w:rsidRDefault="000668F4" w:rsidP="000668F4">
      <w:pPr>
        <w:bidi w:val="0"/>
      </w:pPr>
      <w:r>
        <w:t xml:space="preserve">The couple wanted to get married </w:t>
      </w:r>
      <w:proofErr w:type="spellStart"/>
      <w:proofErr w:type="gramStart"/>
      <w:r>
        <w:t>an</w:t>
      </w:r>
      <w:proofErr w:type="spellEnd"/>
      <w:r>
        <w:t xml:space="preserve"> the</w:t>
      </w:r>
      <w:proofErr w:type="gramEnd"/>
      <w:r>
        <w:t xml:space="preserve"> father </w:t>
      </w:r>
      <w:proofErr w:type="gramStart"/>
      <w:r>
        <w:t>didn’t</w:t>
      </w:r>
      <w:proofErr w:type="gramEnd"/>
      <w:r>
        <w:t xml:space="preserve"> like the </w:t>
      </w:r>
      <w:proofErr w:type="gramStart"/>
      <w:r>
        <w:t>man</w:t>
      </w:r>
      <w:proofErr w:type="gramEnd"/>
      <w:r>
        <w:t xml:space="preserve"> so he </w:t>
      </w:r>
      <w:proofErr w:type="gramStart"/>
      <w:r>
        <w:t>didn’t</w:t>
      </w:r>
      <w:proofErr w:type="gramEnd"/>
      <w:r>
        <w:t xml:space="preserve"> want them to get married. The father got what he wanted.</w:t>
      </w:r>
    </w:p>
    <w:p w14:paraId="3527183A" w14:textId="425EE1CD" w:rsidR="000668F4" w:rsidRDefault="000668F4" w:rsidP="000668F4">
      <w:pPr>
        <w:bidi w:val="0"/>
      </w:pPr>
      <w:r>
        <w:t xml:space="preserve">I can imagine the father </w:t>
      </w:r>
      <w:proofErr w:type="gramStart"/>
      <w:r>
        <w:t>agree</w:t>
      </w:r>
      <w:proofErr w:type="gramEnd"/>
      <w:r>
        <w:t xml:space="preserve"> to the </w:t>
      </w:r>
      <w:r w:rsidR="00CC6283">
        <w:t>marriage.</w:t>
      </w:r>
    </w:p>
    <w:p w14:paraId="41C0E8AB" w14:textId="6DAA76B0" w:rsidR="000668F4" w:rsidRDefault="006D115E" w:rsidP="000668F4">
      <w:pPr>
        <w:bidi w:val="0"/>
      </w:pPr>
      <w:r>
        <w:t>Scene 3</w:t>
      </w:r>
    </w:p>
    <w:p w14:paraId="4DD9E54E" w14:textId="6FE23430" w:rsidR="006D115E" w:rsidRDefault="006D115E" w:rsidP="006D115E">
      <w:pPr>
        <w:bidi w:val="0"/>
      </w:pPr>
      <w:r>
        <w:t xml:space="preserve">The conflict is a man thinking if he will go to a basketball game or </w:t>
      </w:r>
      <w:proofErr w:type="gramStart"/>
      <w:r>
        <w:t xml:space="preserve">he </w:t>
      </w:r>
      <w:proofErr w:type="spellStart"/>
      <w:r>
        <w:t>wont</w:t>
      </w:r>
      <w:proofErr w:type="spellEnd"/>
      <w:proofErr w:type="gramEnd"/>
      <w:r>
        <w:t>.</w:t>
      </w:r>
    </w:p>
    <w:p w14:paraId="148F5409" w14:textId="25CD5224" w:rsidR="006D115E" w:rsidRDefault="006D115E" w:rsidP="006D115E">
      <w:pPr>
        <w:bidi w:val="0"/>
      </w:pPr>
      <w:r>
        <w:t xml:space="preserve">The man who called wanted his friend to come with him to the basketball game. He </w:t>
      </w:r>
      <w:proofErr w:type="gramStart"/>
      <w:r>
        <w:t>didn’t</w:t>
      </w:r>
      <w:proofErr w:type="gramEnd"/>
      <w:r>
        <w:t xml:space="preserve"> </w:t>
      </w:r>
      <w:proofErr w:type="gramStart"/>
      <w:r>
        <w:t>got</w:t>
      </w:r>
      <w:proofErr w:type="gramEnd"/>
      <w:r>
        <w:t xml:space="preserve"> it.</w:t>
      </w:r>
    </w:p>
    <w:p w14:paraId="14265AB0" w14:textId="6A272CE5" w:rsidR="006D115E" w:rsidRDefault="006D115E" w:rsidP="006D115E">
      <w:pPr>
        <w:bidi w:val="0"/>
      </w:pPr>
      <w:r>
        <w:t>I can imagine the man going to half of the game or something like that.</w:t>
      </w:r>
    </w:p>
    <w:p w14:paraId="14FB2222" w14:textId="77777777" w:rsidR="00AF6604" w:rsidRDefault="00AF6604" w:rsidP="00AF6604">
      <w:pPr>
        <w:bidi w:val="0"/>
      </w:pPr>
    </w:p>
    <w:p w14:paraId="53049396" w14:textId="77777777" w:rsidR="00AF6604" w:rsidRDefault="00AF6604" w:rsidP="00AF6604">
      <w:pPr>
        <w:bidi w:val="0"/>
      </w:pPr>
    </w:p>
    <w:sectPr w:rsidR="00AF6604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B02D5" w14:textId="77777777" w:rsidR="00627719" w:rsidRDefault="00627719" w:rsidP="000668F4">
      <w:pPr>
        <w:spacing w:after="0" w:line="240" w:lineRule="auto"/>
      </w:pPr>
      <w:r>
        <w:separator/>
      </w:r>
    </w:p>
  </w:endnote>
  <w:endnote w:type="continuationSeparator" w:id="0">
    <w:p w14:paraId="6677A18D" w14:textId="77777777" w:rsidR="00627719" w:rsidRDefault="00627719" w:rsidP="00066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266F4" w14:textId="77777777" w:rsidR="00627719" w:rsidRDefault="00627719" w:rsidP="000668F4">
      <w:pPr>
        <w:spacing w:after="0" w:line="240" w:lineRule="auto"/>
      </w:pPr>
      <w:r>
        <w:separator/>
      </w:r>
    </w:p>
  </w:footnote>
  <w:footnote w:type="continuationSeparator" w:id="0">
    <w:p w14:paraId="4979CAE8" w14:textId="77777777" w:rsidR="00627719" w:rsidRDefault="00627719" w:rsidP="00066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2E937" w14:textId="4A8E1D05" w:rsidR="000668F4" w:rsidRDefault="000668F4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6C"/>
    <w:rsid w:val="00061A7D"/>
    <w:rsid w:val="000668F4"/>
    <w:rsid w:val="004B2838"/>
    <w:rsid w:val="00627719"/>
    <w:rsid w:val="0069766C"/>
    <w:rsid w:val="006D115E"/>
    <w:rsid w:val="00792B8D"/>
    <w:rsid w:val="00AF6604"/>
    <w:rsid w:val="00CC6283"/>
    <w:rsid w:val="00D9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6D86F"/>
  <w15:chartTrackingRefBased/>
  <w15:docId w15:val="{66E465DB-C90D-4530-9F68-25BB7A0E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97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76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7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76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7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7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7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7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97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97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976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9766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9766C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976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9766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976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976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7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97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7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97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7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976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76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76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7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976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9766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668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668F4"/>
  </w:style>
  <w:style w:type="paragraph" w:styleId="af0">
    <w:name w:val="footer"/>
    <w:basedOn w:val="a"/>
    <w:link w:val="af1"/>
    <w:uiPriority w:val="99"/>
    <w:unhideWhenUsed/>
    <w:rsid w:val="000668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66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92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2025-09-18T10:37:00Z</dcterms:created>
  <dcterms:modified xsi:type="dcterms:W3CDTF">2025-09-18T11:27:00Z</dcterms:modified>
</cp:coreProperties>
</file>