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522E5" w14:textId="6CE79C4B" w:rsidR="00635E5E" w:rsidRDefault="000D1D67" w:rsidP="000D1D67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עבודת כיתה</w:t>
      </w:r>
    </w:p>
    <w:p w14:paraId="6B59A810" w14:textId="6F6ACAB2" w:rsidR="000D1D67" w:rsidRDefault="000D1D67" w:rsidP="000D1D67">
      <w:pPr>
        <w:jc w:val="center"/>
        <w:rPr>
          <w:rtl/>
        </w:rPr>
      </w:pPr>
      <w:r>
        <w:rPr>
          <w:rFonts w:hint="cs"/>
          <w:u w:val="single"/>
          <w:rtl/>
        </w:rPr>
        <w:t>שאלות:</w:t>
      </w:r>
    </w:p>
    <w:p w14:paraId="64E92315" w14:textId="1FAF2488" w:rsidR="000D1D67" w:rsidRDefault="000D1D67" w:rsidP="000D1D67">
      <w:pPr>
        <w:pStyle w:val="a9"/>
        <w:numPr>
          <w:ilvl w:val="0"/>
          <w:numId w:val="1"/>
        </w:numPr>
      </w:pPr>
      <w:r>
        <w:rPr>
          <w:rFonts w:hint="cs"/>
          <w:rtl/>
        </w:rPr>
        <w:t>אילו מחתרות נכללו בתנועת המרי העברי? עמ' 72</w:t>
      </w:r>
    </w:p>
    <w:p w14:paraId="6D1C2B6A" w14:textId="0B55317B" w:rsidR="000D1D67" w:rsidRDefault="000D1D67" w:rsidP="000D1D67">
      <w:pPr>
        <w:pStyle w:val="a9"/>
        <w:numPr>
          <w:ilvl w:val="0"/>
          <w:numId w:val="1"/>
        </w:numPr>
      </w:pPr>
      <w:r>
        <w:rPr>
          <w:rFonts w:hint="cs"/>
          <w:rtl/>
        </w:rPr>
        <w:t>תארו 4 מבצעים שונים של תנועת המרי העברי. עמ' 73</w:t>
      </w:r>
    </w:p>
    <w:p w14:paraId="6CDB1C72" w14:textId="1FB126DF" w:rsidR="000D1D67" w:rsidRDefault="000D1D67" w:rsidP="000D1D67">
      <w:pPr>
        <w:pStyle w:val="a9"/>
        <w:numPr>
          <w:ilvl w:val="0"/>
          <w:numId w:val="1"/>
        </w:numPr>
      </w:pPr>
      <w:r>
        <w:rPr>
          <w:rFonts w:hint="cs"/>
          <w:rtl/>
        </w:rPr>
        <w:t>האם פעולות אלה מהוות מאבק צבאי צמוד או מאבק רצוף? נמקו.</w:t>
      </w:r>
    </w:p>
    <w:p w14:paraId="7FDE4BF4" w14:textId="6E2522C7" w:rsidR="000D1D67" w:rsidRDefault="000D1D67" w:rsidP="000D1D67">
      <w:pPr>
        <w:pStyle w:val="a9"/>
        <w:numPr>
          <w:ilvl w:val="0"/>
          <w:numId w:val="1"/>
        </w:numPr>
      </w:pPr>
      <w:r>
        <w:rPr>
          <w:rFonts w:hint="cs"/>
          <w:rtl/>
        </w:rPr>
        <w:t>כיצד הגיבו הבריטים לפעולות אלה? עמ' 74</w:t>
      </w:r>
    </w:p>
    <w:p w14:paraId="182A352A" w14:textId="1471CB8D" w:rsidR="000D1D67" w:rsidRDefault="000D1D67" w:rsidP="000D1D67">
      <w:pPr>
        <w:pStyle w:val="a9"/>
        <w:numPr>
          <w:ilvl w:val="0"/>
          <w:numId w:val="1"/>
        </w:numPr>
      </w:pPr>
      <w:r>
        <w:rPr>
          <w:rFonts w:hint="cs"/>
          <w:rtl/>
        </w:rPr>
        <w:t>חברו שאלת הרחבה למידע על השבת השחורה בעמ' 74 והסבירו מה ניתן ללמוד מהשאלה שחיברתם.</w:t>
      </w:r>
    </w:p>
    <w:p w14:paraId="02DBB7C9" w14:textId="0F073E60" w:rsidR="000D1D67" w:rsidRDefault="000D1D67" w:rsidP="000D1D67">
      <w:pPr>
        <w:jc w:val="center"/>
        <w:rPr>
          <w:rtl/>
        </w:rPr>
      </w:pPr>
      <w:r>
        <w:rPr>
          <w:rFonts w:hint="cs"/>
          <w:u w:val="single"/>
          <w:rtl/>
        </w:rPr>
        <w:t>תשובות:</w:t>
      </w:r>
    </w:p>
    <w:p w14:paraId="6387F963" w14:textId="01720DCF" w:rsidR="000D1D67" w:rsidRDefault="000D1D67" w:rsidP="000D1D67">
      <w:pPr>
        <w:pStyle w:val="a9"/>
        <w:numPr>
          <w:ilvl w:val="0"/>
          <w:numId w:val="2"/>
        </w:numPr>
      </w:pPr>
      <w:r>
        <w:rPr>
          <w:rFonts w:hint="cs"/>
          <w:rtl/>
        </w:rPr>
        <w:t>האצ"ל, ההגנה ולח"י.</w:t>
      </w:r>
    </w:p>
    <w:p w14:paraId="22AE8B8B" w14:textId="6350B10A" w:rsidR="000D1D67" w:rsidRDefault="000D1D67" w:rsidP="000D1D67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פיצוץ מלון המלך דוד (פיצוץ של מלון יוקרה), </w:t>
      </w:r>
      <w:r w:rsidR="00530AB2">
        <w:rPr>
          <w:rFonts w:hint="cs"/>
          <w:rtl/>
        </w:rPr>
        <w:t>ליל הרכבות (הפלמ"ח יצאו לחבל במסילות הרכבת של הבריטים), פיצוץ מתקן בנמל ותקיפה של יחידות הפלמ"ח.</w:t>
      </w:r>
    </w:p>
    <w:p w14:paraId="316D09C3" w14:textId="2BFB967B" w:rsidR="00530AB2" w:rsidRDefault="00530AB2" w:rsidP="000D1D67">
      <w:pPr>
        <w:pStyle w:val="a9"/>
        <w:numPr>
          <w:ilvl w:val="0"/>
          <w:numId w:val="2"/>
        </w:numPr>
      </w:pPr>
      <w:r>
        <w:rPr>
          <w:rFonts w:hint="cs"/>
          <w:rtl/>
        </w:rPr>
        <w:t>מאבק רצוף מכיוון שהיהודים בפיצוץ מלון המלך דוד פינו את כל מי שהיה במלון.</w:t>
      </w:r>
    </w:p>
    <w:p w14:paraId="4786961B" w14:textId="2FCDA8B2" w:rsidR="00530AB2" w:rsidRDefault="00530AB2" w:rsidP="000D1D67">
      <w:pPr>
        <w:pStyle w:val="a9"/>
        <w:numPr>
          <w:ilvl w:val="0"/>
          <w:numId w:val="2"/>
        </w:numPr>
      </w:pPr>
      <w:r>
        <w:rPr>
          <w:rFonts w:hint="cs"/>
          <w:rtl/>
        </w:rPr>
        <w:t>בעזרת עוצר על הרים ומעצר של חברי הנהלת הסוכנות היהודית.</w:t>
      </w:r>
    </w:p>
    <w:p w14:paraId="0B81E0CE" w14:textId="0F7ADEAB" w:rsidR="00530AB2" w:rsidRPr="000D1D67" w:rsidRDefault="00530AB2" w:rsidP="000D1D67">
      <w:pPr>
        <w:pStyle w:val="a9"/>
        <w:numPr>
          <w:ilvl w:val="0"/>
          <w:numId w:val="2"/>
        </w:numPr>
      </w:pPr>
      <w:r>
        <w:rPr>
          <w:rFonts w:hint="cs"/>
          <w:rtl/>
        </w:rPr>
        <w:t>שאלת הרחבה אפשרית היא: למה היהודים השתמשו בעיקר במאבק רצוף</w:t>
      </w:r>
      <w:r w:rsidR="009E3BFA">
        <w:rPr>
          <w:rFonts w:hint="cs"/>
          <w:rtl/>
        </w:rPr>
        <w:t>?</w:t>
      </w:r>
      <w:r w:rsidR="009E3BFA">
        <w:rPr>
          <w:rtl/>
        </w:rPr>
        <w:br/>
      </w:r>
      <w:r w:rsidR="009E3BFA">
        <w:rPr>
          <w:rFonts w:hint="cs"/>
          <w:rtl/>
        </w:rPr>
        <w:t>ניתן ללמוד מתשובת שאלה זאת את הערכים של היהודים של אותה תקופה.</w:t>
      </w:r>
    </w:p>
    <w:sectPr w:rsidR="00530AB2" w:rsidRPr="000D1D67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A441B" w14:textId="77777777" w:rsidR="00A272BD" w:rsidRDefault="00A272BD" w:rsidP="000D1D67">
      <w:pPr>
        <w:spacing w:after="0" w:line="240" w:lineRule="auto"/>
      </w:pPr>
      <w:r>
        <w:separator/>
      </w:r>
    </w:p>
  </w:endnote>
  <w:endnote w:type="continuationSeparator" w:id="0">
    <w:p w14:paraId="735B39BB" w14:textId="77777777" w:rsidR="00A272BD" w:rsidRDefault="00A272BD" w:rsidP="000D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EB51E" w14:textId="77777777" w:rsidR="00A272BD" w:rsidRDefault="00A272BD" w:rsidP="000D1D67">
      <w:pPr>
        <w:spacing w:after="0" w:line="240" w:lineRule="auto"/>
      </w:pPr>
      <w:r>
        <w:separator/>
      </w:r>
    </w:p>
  </w:footnote>
  <w:footnote w:type="continuationSeparator" w:id="0">
    <w:p w14:paraId="14F19A97" w14:textId="77777777" w:rsidR="00A272BD" w:rsidRDefault="00A272BD" w:rsidP="000D1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DB942" w14:textId="7C4091D6" w:rsidR="000D1D67" w:rsidRDefault="000D1D67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0F91"/>
    <w:multiLevelType w:val="hybridMultilevel"/>
    <w:tmpl w:val="59268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C1D24"/>
    <w:multiLevelType w:val="hybridMultilevel"/>
    <w:tmpl w:val="23862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42200">
    <w:abstractNumId w:val="0"/>
  </w:num>
  <w:num w:numId="2" w16cid:durableId="1402366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5F"/>
    <w:rsid w:val="000D1D67"/>
    <w:rsid w:val="00372C5F"/>
    <w:rsid w:val="00530AB2"/>
    <w:rsid w:val="00635E5E"/>
    <w:rsid w:val="007A4261"/>
    <w:rsid w:val="007C2262"/>
    <w:rsid w:val="009E3BFA"/>
    <w:rsid w:val="00A2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64B71"/>
  <w15:chartTrackingRefBased/>
  <w15:docId w15:val="{5E6CC0AD-F0F6-4C73-829C-06C5F4FBE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72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72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72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72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72C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72C5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72C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72C5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72C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72C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2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72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2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72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2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72C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2C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2C5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2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72C5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2C5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D1D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D1D67"/>
  </w:style>
  <w:style w:type="paragraph" w:styleId="af0">
    <w:name w:val="footer"/>
    <w:basedOn w:val="a"/>
    <w:link w:val="af1"/>
    <w:uiPriority w:val="99"/>
    <w:unhideWhenUsed/>
    <w:rsid w:val="000D1D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D1D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2025-12-31T10:24:00Z</dcterms:created>
  <dcterms:modified xsi:type="dcterms:W3CDTF">2025-12-31T10:45:00Z</dcterms:modified>
</cp:coreProperties>
</file>