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215AA" w14:textId="67FA9D62" w:rsidR="00061A7D" w:rsidRDefault="007C2798" w:rsidP="00812198">
      <w:pPr>
        <w:bidi w:val="0"/>
      </w:pPr>
      <w:r>
        <w:t>Story of self – telling one's own story in order to connect with the audience.</w:t>
      </w:r>
    </w:p>
    <w:p w14:paraId="1C724CD7" w14:textId="4E87C0EF" w:rsidR="007C2798" w:rsidRDefault="007C2798" w:rsidP="007C2798">
      <w:pPr>
        <w:bidi w:val="0"/>
      </w:pPr>
      <w:r>
        <w:t>Story of us – building a community/sense of togetherness.</w:t>
      </w:r>
    </w:p>
    <w:p w14:paraId="003D0B54" w14:textId="0DF6C246" w:rsidR="007C2798" w:rsidRDefault="007C2798" w:rsidP="007C2798">
      <w:pPr>
        <w:bidi w:val="0"/>
      </w:pPr>
      <w:r>
        <w:t>Story of now – showing the audience the reason your there (telling them everything) to build a stronger relationship.</w:t>
      </w:r>
    </w:p>
    <w:p w14:paraId="05892198" w14:textId="55BE7062" w:rsidR="007C2798" w:rsidRDefault="007C2798" w:rsidP="0041272E">
      <w:pPr>
        <w:bidi w:val="0"/>
      </w:pPr>
      <w:r>
        <w:t>Work page:</w:t>
      </w:r>
    </w:p>
    <w:p w14:paraId="55D53782" w14:textId="1F4AAF6B" w:rsidR="0041272E" w:rsidRDefault="002E0705" w:rsidP="0041272E">
      <w:pPr>
        <w:bidi w:val="0"/>
      </w:pPr>
      <w:r>
        <w:t>The story of us and you can easily see it because the speaker uses the word "us"</w:t>
      </w:r>
      <w:r w:rsidR="0041272E">
        <w:t>,</w:t>
      </w:r>
      <w:r>
        <w:t xml:space="preserve"> "our"</w:t>
      </w:r>
      <w:r w:rsidR="0041272E">
        <w:t xml:space="preserve"> and "we"</w:t>
      </w:r>
      <w:r>
        <w:t xml:space="preserve"> all of the time.</w:t>
      </w:r>
    </w:p>
    <w:p w14:paraId="02848A41" w14:textId="77777777" w:rsidR="0041272E" w:rsidRDefault="0041272E" w:rsidP="0041272E">
      <w:pPr>
        <w:bidi w:val="0"/>
      </w:pPr>
    </w:p>
    <w:p w14:paraId="0E016CC9" w14:textId="2A3F5790" w:rsidR="0041272E" w:rsidRDefault="001F4ACE" w:rsidP="0041272E">
      <w:pPr>
        <w:bidi w:val="0"/>
      </w:pPr>
      <w:r>
        <w:t>Page 126: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F4ACE" w14:paraId="5AC97D52" w14:textId="77777777" w:rsidTr="001F4ACE">
        <w:tc>
          <w:tcPr>
            <w:tcW w:w="2765" w:type="dxa"/>
          </w:tcPr>
          <w:p w14:paraId="30FE87D1" w14:textId="57E68D6A" w:rsidR="001F4ACE" w:rsidRDefault="001F4ACE" w:rsidP="001F4ACE">
            <w:pPr>
              <w:bidi w:val="0"/>
            </w:pPr>
            <w:r>
              <w:t>criteria</w:t>
            </w:r>
          </w:p>
        </w:tc>
        <w:tc>
          <w:tcPr>
            <w:tcW w:w="2765" w:type="dxa"/>
          </w:tcPr>
          <w:p w14:paraId="2FAD28AE" w14:textId="25431B4B" w:rsidR="001F4ACE" w:rsidRDefault="001F4ACE" w:rsidP="001F4ACE">
            <w:pPr>
              <w:bidi w:val="0"/>
            </w:pPr>
            <w:r>
              <w:t>"Where is the outrage"</w:t>
            </w:r>
          </w:p>
        </w:tc>
        <w:tc>
          <w:tcPr>
            <w:tcW w:w="2766" w:type="dxa"/>
          </w:tcPr>
          <w:p w14:paraId="20FE6731" w14:textId="539DB0FD" w:rsidR="001F4ACE" w:rsidRDefault="006827C3" w:rsidP="001F4ACE">
            <w:pPr>
              <w:bidi w:val="0"/>
            </w:pPr>
            <w:r>
              <w:t>"</w:t>
            </w:r>
            <w:r w:rsidR="001F4ACE">
              <w:t>Let there be hope</w:t>
            </w:r>
            <w:r>
              <w:t>"</w:t>
            </w:r>
          </w:p>
        </w:tc>
      </w:tr>
      <w:tr w:rsidR="001F4ACE" w14:paraId="50D6644B" w14:textId="77777777" w:rsidTr="001F4ACE">
        <w:tc>
          <w:tcPr>
            <w:tcW w:w="2765" w:type="dxa"/>
          </w:tcPr>
          <w:p w14:paraId="7ED9874E" w14:textId="428D167D" w:rsidR="001F4ACE" w:rsidRDefault="001F4ACE" w:rsidP="001F4ACE">
            <w:pPr>
              <w:bidi w:val="0"/>
            </w:pPr>
            <w:r>
              <w:t>What is the m</w:t>
            </w:r>
            <w:r w:rsidR="00177623">
              <w:t>e</w:t>
            </w:r>
            <w:r>
              <w:t>ssage of the story? Is it clear?</w:t>
            </w:r>
          </w:p>
        </w:tc>
        <w:tc>
          <w:tcPr>
            <w:tcW w:w="2765" w:type="dxa"/>
          </w:tcPr>
          <w:p w14:paraId="7A28B757" w14:textId="0DCE057A" w:rsidR="001F4ACE" w:rsidRDefault="00177623" w:rsidP="001F4ACE">
            <w:pPr>
              <w:bidi w:val="0"/>
            </w:pPr>
            <w:r>
              <w:t xml:space="preserve">The message of the story is the number of deaths </w:t>
            </w:r>
            <w:r w:rsidR="001C5038">
              <w:t>happening</w:t>
            </w:r>
            <w:r>
              <w:t xml:space="preserve"> because of water catastrophes. Yes, it is very clear.</w:t>
            </w:r>
          </w:p>
        </w:tc>
        <w:tc>
          <w:tcPr>
            <w:tcW w:w="2766" w:type="dxa"/>
          </w:tcPr>
          <w:p w14:paraId="070E7620" w14:textId="77777777" w:rsidR="001F4ACE" w:rsidRDefault="001F4ACE" w:rsidP="001F4ACE">
            <w:pPr>
              <w:bidi w:val="0"/>
            </w:pPr>
          </w:p>
        </w:tc>
      </w:tr>
      <w:tr w:rsidR="001F4ACE" w14:paraId="7B5C8A58" w14:textId="77777777" w:rsidTr="001F4ACE">
        <w:tc>
          <w:tcPr>
            <w:tcW w:w="2765" w:type="dxa"/>
          </w:tcPr>
          <w:p w14:paraId="4BD273B4" w14:textId="3BB3EDAD" w:rsidR="001F4ACE" w:rsidRDefault="001F4ACE" w:rsidP="001F4ACE">
            <w:pPr>
              <w:bidi w:val="0"/>
            </w:pPr>
            <w:r>
              <w:t xml:space="preserve">Does the story have a plot? </w:t>
            </w:r>
            <w:r w:rsidR="001C5038">
              <w:t>If</w:t>
            </w:r>
            <w:r>
              <w:t xml:space="preserve"> so, what is it?</w:t>
            </w:r>
          </w:p>
        </w:tc>
        <w:tc>
          <w:tcPr>
            <w:tcW w:w="2765" w:type="dxa"/>
          </w:tcPr>
          <w:p w14:paraId="63AD8DCA" w14:textId="75216CBE" w:rsidR="001F4ACE" w:rsidRDefault="00177623" w:rsidP="001F4ACE">
            <w:pPr>
              <w:bidi w:val="0"/>
            </w:pPr>
            <w:r>
              <w:t>The story doesn’t have a plot.</w:t>
            </w:r>
          </w:p>
        </w:tc>
        <w:tc>
          <w:tcPr>
            <w:tcW w:w="2766" w:type="dxa"/>
          </w:tcPr>
          <w:p w14:paraId="14257094" w14:textId="77777777" w:rsidR="001F4ACE" w:rsidRDefault="001F4ACE" w:rsidP="001F4ACE">
            <w:pPr>
              <w:bidi w:val="0"/>
            </w:pPr>
          </w:p>
        </w:tc>
      </w:tr>
      <w:tr w:rsidR="001F4ACE" w14:paraId="26D6424D" w14:textId="77777777" w:rsidTr="001F4ACE">
        <w:tc>
          <w:tcPr>
            <w:tcW w:w="2765" w:type="dxa"/>
          </w:tcPr>
          <w:p w14:paraId="28345518" w14:textId="2AE6EC91" w:rsidR="001F4ACE" w:rsidRDefault="00177623" w:rsidP="001F4ACE">
            <w:pPr>
              <w:bidi w:val="0"/>
            </w:pPr>
            <w:r>
              <w:t>Do you know what the organization wants you to do? If so, what?</w:t>
            </w:r>
          </w:p>
        </w:tc>
        <w:tc>
          <w:tcPr>
            <w:tcW w:w="2765" w:type="dxa"/>
          </w:tcPr>
          <w:p w14:paraId="7AB14EC2" w14:textId="04377A25" w:rsidR="001F4ACE" w:rsidRDefault="00177623" w:rsidP="001F4ACE">
            <w:pPr>
              <w:bidi w:val="0"/>
            </w:pPr>
            <w:r>
              <w:t>The organization wants me to donate them.</w:t>
            </w:r>
          </w:p>
        </w:tc>
        <w:tc>
          <w:tcPr>
            <w:tcW w:w="2766" w:type="dxa"/>
          </w:tcPr>
          <w:p w14:paraId="7F276EE5" w14:textId="77777777" w:rsidR="001F4ACE" w:rsidRDefault="001F4ACE" w:rsidP="001F4ACE">
            <w:pPr>
              <w:bidi w:val="0"/>
            </w:pPr>
          </w:p>
        </w:tc>
      </w:tr>
      <w:tr w:rsidR="001F4ACE" w14:paraId="63B15657" w14:textId="77777777" w:rsidTr="001F4ACE">
        <w:tc>
          <w:tcPr>
            <w:tcW w:w="2765" w:type="dxa"/>
          </w:tcPr>
          <w:p w14:paraId="04BA483C" w14:textId="127376ED" w:rsidR="001F4ACE" w:rsidRDefault="00177623" w:rsidP="001F4ACE">
            <w:pPr>
              <w:bidi w:val="0"/>
            </w:pPr>
            <w:r>
              <w:t>What was your emotional reaction to the story?</w:t>
            </w:r>
          </w:p>
        </w:tc>
        <w:tc>
          <w:tcPr>
            <w:tcW w:w="2765" w:type="dxa"/>
          </w:tcPr>
          <w:p w14:paraId="7971EB7A" w14:textId="763D3F21" w:rsidR="001F4ACE" w:rsidRDefault="00177623" w:rsidP="001F4ACE">
            <w:pPr>
              <w:bidi w:val="0"/>
            </w:pPr>
            <w:r>
              <w:t>My emotional reaction to the story was sadness because</w:t>
            </w:r>
            <w:r w:rsidR="001C5038">
              <w:t xml:space="preserve"> it is incredibly sad that there are so many deaths.</w:t>
            </w:r>
          </w:p>
        </w:tc>
        <w:tc>
          <w:tcPr>
            <w:tcW w:w="2766" w:type="dxa"/>
          </w:tcPr>
          <w:p w14:paraId="2263A4AD" w14:textId="77777777" w:rsidR="001F4ACE" w:rsidRDefault="001F4ACE" w:rsidP="001F4ACE">
            <w:pPr>
              <w:bidi w:val="0"/>
            </w:pPr>
          </w:p>
        </w:tc>
      </w:tr>
      <w:tr w:rsidR="001F4ACE" w14:paraId="0D2B5CFD" w14:textId="77777777" w:rsidTr="001F4ACE">
        <w:tc>
          <w:tcPr>
            <w:tcW w:w="2765" w:type="dxa"/>
          </w:tcPr>
          <w:p w14:paraId="254A2B1D" w14:textId="4F9F6C8C" w:rsidR="001F4ACE" w:rsidRDefault="00177623" w:rsidP="001F4ACE">
            <w:pPr>
              <w:bidi w:val="0"/>
            </w:pPr>
            <w:r>
              <w:t>Will you remember the story/message? Why or why not?</w:t>
            </w:r>
          </w:p>
        </w:tc>
        <w:tc>
          <w:tcPr>
            <w:tcW w:w="2765" w:type="dxa"/>
          </w:tcPr>
          <w:p w14:paraId="2964B368" w14:textId="699FC8A5" w:rsidR="001F4ACE" w:rsidRDefault="001C5038" w:rsidP="001F4ACE">
            <w:pPr>
              <w:bidi w:val="0"/>
            </w:pPr>
            <w:r>
              <w:t>Yes, I will, because people remember sad stories even if they don’t want to.</w:t>
            </w:r>
          </w:p>
        </w:tc>
        <w:tc>
          <w:tcPr>
            <w:tcW w:w="2766" w:type="dxa"/>
          </w:tcPr>
          <w:p w14:paraId="17435548" w14:textId="77777777" w:rsidR="001F4ACE" w:rsidRDefault="001F4ACE" w:rsidP="001F4ACE">
            <w:pPr>
              <w:bidi w:val="0"/>
            </w:pPr>
          </w:p>
        </w:tc>
      </w:tr>
    </w:tbl>
    <w:p w14:paraId="54DC80A0" w14:textId="77777777" w:rsidR="001F4ACE" w:rsidRDefault="001F4ACE" w:rsidP="001F4ACE">
      <w:pPr>
        <w:bidi w:val="0"/>
      </w:pPr>
    </w:p>
    <w:p w14:paraId="66D003FB" w14:textId="77777777" w:rsidR="006827C3" w:rsidRDefault="006827C3" w:rsidP="006827C3">
      <w:pPr>
        <w:bidi w:val="0"/>
      </w:pPr>
    </w:p>
    <w:p w14:paraId="2FD520C7" w14:textId="5EDF07E4" w:rsidR="006827C3" w:rsidRDefault="00B650D2" w:rsidP="006827C3">
      <w:pPr>
        <w:bidi w:val="0"/>
      </w:pPr>
      <w:r>
        <w:t>Page 127</w:t>
      </w:r>
    </w:p>
    <w:p w14:paraId="540365D4" w14:textId="25EAD01C" w:rsidR="00B650D2" w:rsidRDefault="00B650D2" w:rsidP="00B650D2">
      <w:pPr>
        <w:bidi w:val="0"/>
      </w:pPr>
      <w:r>
        <w:t>The video "</w:t>
      </w:r>
      <w:r w:rsidR="00A413B6">
        <w:t>Let</w:t>
      </w:r>
      <w:r>
        <w:t xml:space="preserve"> there be hope" was more effective in conveying the story of now for me because it showed me the story and not the effect of the story.</w:t>
      </w:r>
      <w:r w:rsidR="0081280E">
        <w:t xml:space="preserve"> Which was the lives</w:t>
      </w:r>
      <w:r>
        <w:t xml:space="preserve"> </w:t>
      </w:r>
      <w:r w:rsidR="0081280E">
        <w:t xml:space="preserve">of the Ethiopian families. And </w:t>
      </w:r>
      <w:proofErr w:type="gramStart"/>
      <w:r w:rsidR="0081280E">
        <w:t>that’s</w:t>
      </w:r>
      <w:proofErr w:type="gramEnd"/>
      <w:r w:rsidR="0081280E">
        <w:t xml:space="preserve"> </w:t>
      </w:r>
      <w:proofErr w:type="gramStart"/>
      <w:r w:rsidR="0081280E">
        <w:t>way more</w:t>
      </w:r>
      <w:proofErr w:type="gramEnd"/>
      <w:r w:rsidR="0081280E">
        <w:t xml:space="preserve"> interesting than </w:t>
      </w:r>
      <w:r w:rsidR="0081280E">
        <w:t>"Where is the outrage"</w:t>
      </w:r>
      <w:r w:rsidR="0081280E">
        <w:t xml:space="preserve"> which only showed the results of the story by showing how </w:t>
      </w:r>
      <w:proofErr w:type="gramStart"/>
      <w:r w:rsidR="0081280E">
        <w:t>many</w:t>
      </w:r>
      <w:proofErr w:type="gramEnd"/>
      <w:r w:rsidR="0081280E">
        <w:t xml:space="preserve"> deaths there </w:t>
      </w:r>
      <w:r w:rsidR="00A413B6">
        <w:t>were</w:t>
      </w:r>
      <w:r w:rsidR="0081280E">
        <w:t xml:space="preserve"> related to water.</w:t>
      </w:r>
    </w:p>
    <w:p w14:paraId="462DF0B5" w14:textId="77777777" w:rsidR="00A413B6" w:rsidRDefault="00A413B6" w:rsidP="00A413B6">
      <w:pPr>
        <w:bidi w:val="0"/>
      </w:pPr>
    </w:p>
    <w:p w14:paraId="79203D93" w14:textId="77777777" w:rsidR="00A413B6" w:rsidRDefault="00A413B6" w:rsidP="00A413B6">
      <w:pPr>
        <w:bidi w:val="0"/>
      </w:pPr>
    </w:p>
    <w:sectPr w:rsidR="00A413B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2492" w14:textId="77777777" w:rsidR="001F48CE" w:rsidRDefault="001F48CE" w:rsidP="00812198">
      <w:pPr>
        <w:spacing w:after="0" w:line="240" w:lineRule="auto"/>
      </w:pPr>
      <w:r>
        <w:separator/>
      </w:r>
    </w:p>
  </w:endnote>
  <w:endnote w:type="continuationSeparator" w:id="0">
    <w:p w14:paraId="7288A2C5" w14:textId="77777777" w:rsidR="001F48CE" w:rsidRDefault="001F48CE" w:rsidP="0081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0666" w14:textId="77777777" w:rsidR="001F48CE" w:rsidRDefault="001F48CE" w:rsidP="00812198">
      <w:pPr>
        <w:spacing w:after="0" w:line="240" w:lineRule="auto"/>
      </w:pPr>
      <w:r>
        <w:separator/>
      </w:r>
    </w:p>
  </w:footnote>
  <w:footnote w:type="continuationSeparator" w:id="0">
    <w:p w14:paraId="4A7C13B6" w14:textId="77777777" w:rsidR="001F48CE" w:rsidRDefault="001F48CE" w:rsidP="0081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4FC8" w14:textId="7E8BE3F0" w:rsidR="00812198" w:rsidRDefault="00812198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21"/>
    <w:rsid w:val="00061A7D"/>
    <w:rsid w:val="000F39AB"/>
    <w:rsid w:val="00177623"/>
    <w:rsid w:val="001C5038"/>
    <w:rsid w:val="001F48CE"/>
    <w:rsid w:val="001F4ACE"/>
    <w:rsid w:val="00256E21"/>
    <w:rsid w:val="002E0705"/>
    <w:rsid w:val="003E662B"/>
    <w:rsid w:val="0041272E"/>
    <w:rsid w:val="004B2838"/>
    <w:rsid w:val="006827C3"/>
    <w:rsid w:val="00792B8D"/>
    <w:rsid w:val="007C2798"/>
    <w:rsid w:val="007D6678"/>
    <w:rsid w:val="00812198"/>
    <w:rsid w:val="0081280E"/>
    <w:rsid w:val="0083640C"/>
    <w:rsid w:val="00A413B6"/>
    <w:rsid w:val="00B650D2"/>
    <w:rsid w:val="00BE0B7B"/>
    <w:rsid w:val="00D01460"/>
    <w:rsid w:val="00DF4586"/>
    <w:rsid w:val="00F93AFB"/>
    <w:rsid w:val="00FA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056E8"/>
  <w15:chartTrackingRefBased/>
  <w15:docId w15:val="{797FE919-A008-46E0-B922-3EB38AF1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56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E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E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56E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56E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56E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56E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56E2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56E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56E2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56E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56E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5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5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56E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E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6E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E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56E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6E2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21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812198"/>
  </w:style>
  <w:style w:type="paragraph" w:styleId="af0">
    <w:name w:val="footer"/>
    <w:basedOn w:val="a"/>
    <w:link w:val="af1"/>
    <w:uiPriority w:val="99"/>
    <w:unhideWhenUsed/>
    <w:rsid w:val="008121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812198"/>
  </w:style>
  <w:style w:type="table" w:styleId="af2">
    <w:name w:val="Table Grid"/>
    <w:basedOn w:val="a1"/>
    <w:uiPriority w:val="39"/>
    <w:rsid w:val="001F4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8</cp:revision>
  <dcterms:created xsi:type="dcterms:W3CDTF">2025-09-03T06:11:00Z</dcterms:created>
  <dcterms:modified xsi:type="dcterms:W3CDTF">2025-09-11T12:27:00Z</dcterms:modified>
</cp:coreProperties>
</file>