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DFF4735" w14:textId="01FA85B7" w:rsidR="0098109D" w:rsidRDefault="00220FFF" w:rsidP="00220FFF">
      <w:pPr>
        <w:bidi w:val="0"/>
      </w:pPr>
      <w:r>
        <w:t>Page 46</w:t>
      </w:r>
    </w:p>
    <w:p w14:paraId="02E87408" w14:textId="72CC2AC0" w:rsidR="00220FFF" w:rsidRDefault="00220FFF" w:rsidP="00220FFF">
      <w:pPr>
        <w:bidi w:val="0"/>
      </w:pPr>
      <w:r>
        <w:t>2</w:t>
      </w:r>
    </w:p>
    <w:p w14:paraId="1D90FAFE" w14:textId="225F4047" w:rsidR="00220FFF" w:rsidRDefault="00220FFF" w:rsidP="00220FFF">
      <w:pPr>
        <w:bidi w:val="0"/>
      </w:pPr>
      <w:r w:rsidRPr="00220FFF">
        <w:t>Italy</w:t>
      </w:r>
      <w:r>
        <w:t xml:space="preserve"> is a high-context for an example:</w:t>
      </w:r>
    </w:p>
    <w:p w14:paraId="5523AF96" w14:textId="45BE5E67" w:rsidR="00220FFF" w:rsidRDefault="00220FFF" w:rsidP="00220FFF">
      <w:pPr>
        <w:bidi w:val="0"/>
      </w:pPr>
      <w:r>
        <w:t xml:space="preserve">In a </w:t>
      </w:r>
      <w:proofErr w:type="gramStart"/>
      <w:r>
        <w:t>business meetings</w:t>
      </w:r>
      <w:proofErr w:type="gramEnd"/>
      <w:r>
        <w:t xml:space="preserve"> for Italian people it is important to first create a personal relationships for an example when someone from a low-context culture is with them in a business meeting the person from the low-context culture will suggest a deal the Italian person will probably say something like "interesting" with a body language that say that he is lying</w:t>
      </w:r>
    </w:p>
    <w:p w14:paraId="333863B8" w14:textId="15565C91" w:rsidR="00C51F84" w:rsidRDefault="00C51F84" w:rsidP="00C51F84">
      <w:pPr>
        <w:bidi w:val="0"/>
      </w:pPr>
    </w:p>
    <w:p w14:paraId="2D29EE89" w14:textId="6C4EDFBB" w:rsidR="00C51F84" w:rsidRDefault="005114A4" w:rsidP="00C51F84">
      <w:pPr>
        <w:bidi w:val="0"/>
      </w:pPr>
      <w:r>
        <w:t>Page 48</w:t>
      </w:r>
    </w:p>
    <w:p w14:paraId="28E9EEEA" w14:textId="493F2824" w:rsidR="005114A4" w:rsidRDefault="00404A6E" w:rsidP="005114A4">
      <w:pPr>
        <w:bidi w:val="0"/>
      </w:pPr>
      <w:r>
        <w:t xml:space="preserve">power distance=where you are a friend with the person who is in charge on you </w:t>
      </w:r>
      <w:proofErr w:type="gramStart"/>
      <w:r>
        <w:t>it  is</w:t>
      </w:r>
      <w:proofErr w:type="gramEnd"/>
      <w:r>
        <w:t xml:space="preserve"> a low-power distance culture</w:t>
      </w:r>
    </w:p>
    <w:p w14:paraId="7D26B675" w14:textId="17BC70D2" w:rsidR="00404A6E" w:rsidRDefault="00404A6E" w:rsidP="00404A6E">
      <w:pPr>
        <w:bidi w:val="0"/>
      </w:pPr>
      <w:r>
        <w:t>Individualism\collectivism=when you think of your community more of when you think about yourself you are in a collectivism culture</w:t>
      </w:r>
    </w:p>
    <w:p w14:paraId="3340DE3D" w14:textId="418836FE" w:rsidR="00404A6E" w:rsidRDefault="00404A6E" w:rsidP="00404A6E">
      <w:pPr>
        <w:bidi w:val="0"/>
      </w:pPr>
      <w:r>
        <w:t>Uncertainly avoidance=when you are in a low-uncertainly avoidance culture you are willing to take a risk more than when you are in a high-uncertainly avoidance</w:t>
      </w:r>
    </w:p>
    <w:p w14:paraId="21B29347" w14:textId="79ADD821" w:rsidR="00404A6E" w:rsidRDefault="00404A6E" w:rsidP="00404A6E">
      <w:pPr>
        <w:bidi w:val="0"/>
      </w:pPr>
      <w:r>
        <w:t xml:space="preserve">Masculinity\femininity=when you are in a culture that </w:t>
      </w:r>
      <w:proofErr w:type="spellStart"/>
      <w:r>
        <w:t>womans</w:t>
      </w:r>
      <w:proofErr w:type="spellEnd"/>
      <w:r>
        <w:t xml:space="preserve"> have the same rights like mans you are in a femininity culture</w:t>
      </w:r>
    </w:p>
    <w:p w14:paraId="1D4952BE" w14:textId="3D71E2F4" w:rsidR="00404A6E" w:rsidRDefault="00105A1E" w:rsidP="00404A6E">
      <w:pPr>
        <w:bidi w:val="0"/>
      </w:pPr>
      <w:r>
        <w:t xml:space="preserve">Short term\long term=when you are thinking about the future you are in a </w:t>
      </w:r>
      <w:proofErr w:type="gramStart"/>
      <w:r>
        <w:t>long term</w:t>
      </w:r>
      <w:proofErr w:type="gramEnd"/>
      <w:r>
        <w:t xml:space="preserve"> culture</w:t>
      </w:r>
    </w:p>
    <w:p w14:paraId="551C7F3C" w14:textId="4149FD69" w:rsidR="000E23B7" w:rsidRDefault="000E23B7" w:rsidP="000E23B7">
      <w:pPr>
        <w:bidi w:val="0"/>
      </w:pPr>
    </w:p>
    <w:p w14:paraId="4E8B6C1A" w14:textId="77777777" w:rsidR="000E23B7" w:rsidRDefault="000E23B7" w:rsidP="000E23B7">
      <w:pPr>
        <w:bidi w:val="0"/>
      </w:pPr>
      <w:bookmarkStart w:id="0" w:name="_GoBack"/>
      <w:bookmarkEnd w:id="0"/>
    </w:p>
    <w:sectPr w:rsidR="000E23B7" w:rsidSect="004B2838">
      <w:headerReference w:type="default" r:id="rId6"/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C8237C1" w14:textId="77777777" w:rsidR="003F0C3F" w:rsidRDefault="003F0C3F" w:rsidP="00220FFF">
      <w:pPr>
        <w:spacing w:after="0" w:line="240" w:lineRule="auto"/>
      </w:pPr>
      <w:r>
        <w:separator/>
      </w:r>
    </w:p>
  </w:endnote>
  <w:endnote w:type="continuationSeparator" w:id="0">
    <w:p w14:paraId="7D4881B8" w14:textId="77777777" w:rsidR="003F0C3F" w:rsidRDefault="003F0C3F" w:rsidP="00220FF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C0E5E7B" w14:textId="77777777" w:rsidR="003F0C3F" w:rsidRDefault="003F0C3F" w:rsidP="00220FFF">
      <w:pPr>
        <w:spacing w:after="0" w:line="240" w:lineRule="auto"/>
      </w:pPr>
      <w:r>
        <w:separator/>
      </w:r>
    </w:p>
  </w:footnote>
  <w:footnote w:type="continuationSeparator" w:id="0">
    <w:p w14:paraId="49BD1753" w14:textId="77777777" w:rsidR="003F0C3F" w:rsidRDefault="003F0C3F" w:rsidP="00220FF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B2119EE" w14:textId="13C6D2F1" w:rsidR="00220FFF" w:rsidRDefault="00220FFF">
    <w:pPr>
      <w:pStyle w:val="a3"/>
    </w:pPr>
    <w:r>
      <w:rPr>
        <w:rFonts w:hint="cs"/>
        <w:rtl/>
      </w:rPr>
      <w:t>בס"ד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B263D"/>
    <w:rsid w:val="000E23B7"/>
    <w:rsid w:val="00105A1E"/>
    <w:rsid w:val="001A1EC1"/>
    <w:rsid w:val="00220FFF"/>
    <w:rsid w:val="003F0C3F"/>
    <w:rsid w:val="00404A6E"/>
    <w:rsid w:val="004B2838"/>
    <w:rsid w:val="005114A4"/>
    <w:rsid w:val="005B263D"/>
    <w:rsid w:val="00816567"/>
    <w:rsid w:val="0098109D"/>
    <w:rsid w:val="00C51F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F057693"/>
  <w15:chartTrackingRefBased/>
  <w15:docId w15:val="{6AFF5DF8-D852-4791-BD5D-5A8BD0A19C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220FFF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4">
    <w:name w:val="כותרת עליונה תו"/>
    <w:basedOn w:val="a0"/>
    <w:link w:val="a3"/>
    <w:uiPriority w:val="99"/>
    <w:rsid w:val="00220FFF"/>
  </w:style>
  <w:style w:type="paragraph" w:styleId="a5">
    <w:name w:val="footer"/>
    <w:basedOn w:val="a"/>
    <w:link w:val="a6"/>
    <w:uiPriority w:val="99"/>
    <w:unhideWhenUsed/>
    <w:rsid w:val="00220FFF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6">
    <w:name w:val="כותרת תחתונה תו"/>
    <w:basedOn w:val="a0"/>
    <w:link w:val="a5"/>
    <w:uiPriority w:val="99"/>
    <w:rsid w:val="00220FF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100</TotalTime>
  <Pages>1</Pages>
  <Words>174</Words>
  <Characters>870</Characters>
  <Application>Microsoft Office Word</Application>
  <DocSecurity>0</DocSecurity>
  <Lines>7</Lines>
  <Paragraphs>2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2025-01-09T06:35:00Z</dcterms:created>
  <dcterms:modified xsi:type="dcterms:W3CDTF">2025-01-16T07:28:00Z</dcterms:modified>
</cp:coreProperties>
</file>