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C6CD4" w14:textId="27290705" w:rsidR="00273BB6" w:rsidRPr="00071FC4" w:rsidRDefault="00020752" w:rsidP="00020752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  <w:r w:rsidRPr="00071FC4">
        <w:rPr>
          <w:rFonts w:asciiTheme="majorBidi" w:hAnsiTheme="majorBidi" w:cstheme="majorBidi"/>
          <w:b/>
          <w:bCs/>
          <w:sz w:val="28"/>
          <w:szCs w:val="28"/>
        </w:rPr>
        <w:t xml:space="preserve">DIPLOMACY AND INTERNATIONAL COMMUNICATION </w:t>
      </w:r>
    </w:p>
    <w:p w14:paraId="50066E69" w14:textId="713E6447" w:rsidR="00CF4F5E" w:rsidRDefault="00B32533" w:rsidP="00CF4F5E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SECTION I: GOLEMAN’S LEADERSHIP STYLES</w:t>
      </w:r>
      <w:r w:rsidR="00DF6E9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DF6E96" w:rsidRPr="00DF6E96">
        <w:rPr>
          <w:rFonts w:asciiTheme="majorBidi" w:hAnsiTheme="majorBidi" w:cstheme="majorBidi"/>
          <w:sz w:val="24"/>
          <w:szCs w:val="24"/>
        </w:rPr>
        <w:t>(</w:t>
      </w:r>
      <w:r w:rsidR="00C40B9B">
        <w:rPr>
          <w:rFonts w:asciiTheme="majorBidi" w:hAnsiTheme="majorBidi" w:cstheme="majorBidi"/>
          <w:sz w:val="24"/>
          <w:szCs w:val="24"/>
        </w:rPr>
        <w:t>30</w:t>
      </w:r>
      <w:r w:rsidR="00DF6E96" w:rsidRPr="00DF6E96">
        <w:rPr>
          <w:rFonts w:asciiTheme="majorBidi" w:hAnsiTheme="majorBidi" w:cstheme="majorBidi"/>
          <w:sz w:val="24"/>
          <w:szCs w:val="24"/>
        </w:rPr>
        <w:t xml:space="preserve"> points)</w:t>
      </w:r>
      <w:r w:rsidR="00DF6E9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2339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5AFA7CF0" w14:textId="13A908A6" w:rsidR="00CF4F5E" w:rsidRPr="00DF6E96" w:rsidRDefault="00105FE1" w:rsidP="00105FE1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4"/>
          <w:szCs w:val="24"/>
        </w:rPr>
      </w:pPr>
      <w:r w:rsidRPr="00105FE1">
        <w:rPr>
          <w:rFonts w:asciiTheme="majorBidi" w:hAnsiTheme="majorBidi" w:cstheme="majorBidi"/>
          <w:sz w:val="24"/>
          <w:szCs w:val="24"/>
        </w:rPr>
        <w:t>Complete the table by matching Goleman</w:t>
      </w:r>
      <w:r>
        <w:rPr>
          <w:rFonts w:asciiTheme="majorBidi" w:hAnsiTheme="majorBidi" w:cstheme="majorBidi"/>
          <w:sz w:val="24"/>
          <w:szCs w:val="24"/>
        </w:rPr>
        <w:t>’</w:t>
      </w:r>
      <w:r w:rsidRPr="00105FE1">
        <w:rPr>
          <w:rFonts w:asciiTheme="majorBidi" w:hAnsiTheme="majorBidi" w:cstheme="majorBidi"/>
          <w:sz w:val="24"/>
          <w:szCs w:val="24"/>
        </w:rPr>
        <w:t>s six leadership styles with their corresponding descriptions.</w:t>
      </w:r>
      <w:r>
        <w:rPr>
          <w:rFonts w:asciiTheme="majorBidi" w:hAnsiTheme="majorBidi" w:cstheme="majorBidi"/>
          <w:sz w:val="24"/>
          <w:szCs w:val="24"/>
        </w:rPr>
        <w:t xml:space="preserve"> (6 points) </w:t>
      </w:r>
      <w:r w:rsidR="00DF6E96">
        <w:rPr>
          <w:rFonts w:asciiTheme="majorBidi" w:hAnsiTheme="majorBidi" w:cstheme="majorBidi"/>
          <w:sz w:val="24"/>
          <w:szCs w:val="24"/>
        </w:rPr>
        <w:br/>
      </w:r>
      <w:r w:rsidR="00CF4F5E" w:rsidRPr="00DF6E96">
        <w:rPr>
          <w:rFonts w:asciiTheme="majorBidi" w:hAnsiTheme="majorBidi" w:cstheme="majorBidi"/>
          <w:sz w:val="24"/>
          <w:szCs w:val="24"/>
        </w:rPr>
        <w:t xml:space="preserve"> 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26"/>
        <w:gridCol w:w="1525"/>
        <w:gridCol w:w="1525"/>
        <w:gridCol w:w="1525"/>
        <w:gridCol w:w="1528"/>
        <w:gridCol w:w="1528"/>
        <w:gridCol w:w="1525"/>
      </w:tblGrid>
      <w:tr w:rsidR="0092339D" w14:paraId="3F8C4AD4" w14:textId="77777777" w:rsidTr="00CF4F5E">
        <w:tc>
          <w:tcPr>
            <w:tcW w:w="714" w:type="pct"/>
          </w:tcPr>
          <w:p w14:paraId="2EB27136" w14:textId="5697F60D" w:rsidR="0092339D" w:rsidRDefault="0092339D" w:rsidP="00CF4F5E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Leadership style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92339D">
              <w:rPr>
                <w:rFonts w:asciiTheme="majorBidi" w:hAnsiTheme="majorBidi" w:cstheme="majorBidi"/>
                <w:sz w:val="28"/>
                <w:szCs w:val="28"/>
              </w:rPr>
              <w:sym w:font="Wingdings" w:char="F0E0"/>
            </w:r>
          </w:p>
          <w:p w14:paraId="40BDBE4A" w14:textId="33E13FD0" w:rsidR="00CF4F5E" w:rsidRDefault="00CF4F5E" w:rsidP="00CF4F5E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</w:tcPr>
          <w:p w14:paraId="4A39E4AA" w14:textId="77777777" w:rsidR="0092339D" w:rsidRDefault="0092339D" w:rsidP="00CF4F5E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</w:tcPr>
          <w:p w14:paraId="2A06280C" w14:textId="77777777" w:rsidR="0092339D" w:rsidRDefault="0092339D" w:rsidP="00CF4F5E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</w:tcPr>
          <w:p w14:paraId="493B297A" w14:textId="77777777" w:rsidR="0092339D" w:rsidRDefault="0092339D" w:rsidP="00CF4F5E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15" w:type="pct"/>
          </w:tcPr>
          <w:p w14:paraId="7DB31458" w14:textId="77777777" w:rsidR="0092339D" w:rsidRDefault="0092339D" w:rsidP="00CF4F5E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15" w:type="pct"/>
          </w:tcPr>
          <w:p w14:paraId="5A206ACE" w14:textId="77777777" w:rsidR="0092339D" w:rsidRDefault="0092339D" w:rsidP="00CF4F5E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</w:tcPr>
          <w:p w14:paraId="28AE3DF9" w14:textId="77777777" w:rsidR="0092339D" w:rsidRDefault="0092339D" w:rsidP="00CF4F5E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92339D" w14:paraId="3A967879" w14:textId="77777777" w:rsidTr="00CF4F5E">
        <w:tc>
          <w:tcPr>
            <w:tcW w:w="714" w:type="pct"/>
          </w:tcPr>
          <w:p w14:paraId="041F8AE6" w14:textId="44D75CEC" w:rsidR="0092339D" w:rsidRPr="0092339D" w:rsidRDefault="0092339D" w:rsidP="00CF4F5E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2339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The style in a phrase</w:t>
            </w:r>
          </w:p>
        </w:tc>
        <w:tc>
          <w:tcPr>
            <w:tcW w:w="714" w:type="pct"/>
          </w:tcPr>
          <w:p w14:paraId="492051E7" w14:textId="4DE1CD28" w:rsidR="0092339D" w:rsidRPr="0092339D" w:rsidRDefault="0092339D" w:rsidP="00CF4F5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2339D">
              <w:rPr>
                <w:rFonts w:asciiTheme="majorBidi" w:hAnsiTheme="majorBidi" w:cstheme="majorBidi"/>
                <w:sz w:val="24"/>
                <w:szCs w:val="24"/>
              </w:rPr>
              <w:t>“Do what I tell you”</w:t>
            </w:r>
          </w:p>
        </w:tc>
        <w:tc>
          <w:tcPr>
            <w:tcW w:w="714" w:type="pct"/>
          </w:tcPr>
          <w:p w14:paraId="77F2D52B" w14:textId="59AEEEBF" w:rsidR="0092339D" w:rsidRPr="00CF4F5E" w:rsidRDefault="00CF4F5E" w:rsidP="00CF4F5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F4F5E">
              <w:rPr>
                <w:rFonts w:asciiTheme="majorBidi" w:hAnsiTheme="majorBidi" w:cstheme="majorBidi"/>
                <w:sz w:val="24"/>
                <w:szCs w:val="24"/>
              </w:rPr>
              <w:t>“Come with me”</w:t>
            </w:r>
          </w:p>
        </w:tc>
        <w:tc>
          <w:tcPr>
            <w:tcW w:w="714" w:type="pct"/>
          </w:tcPr>
          <w:p w14:paraId="39E8D30D" w14:textId="0D286093" w:rsidR="0092339D" w:rsidRPr="00CF4F5E" w:rsidRDefault="00CF4F5E" w:rsidP="00CF4F5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F4F5E">
              <w:rPr>
                <w:rFonts w:asciiTheme="majorBidi" w:hAnsiTheme="majorBidi" w:cstheme="majorBidi"/>
                <w:sz w:val="24"/>
                <w:szCs w:val="24"/>
              </w:rPr>
              <w:t>“People come first”</w:t>
            </w:r>
          </w:p>
        </w:tc>
        <w:tc>
          <w:tcPr>
            <w:tcW w:w="715" w:type="pct"/>
          </w:tcPr>
          <w:p w14:paraId="33F55A16" w14:textId="19004843" w:rsidR="0092339D" w:rsidRPr="00CF4F5E" w:rsidRDefault="00CF4F5E" w:rsidP="00CF4F5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F4F5E">
              <w:rPr>
                <w:rFonts w:asciiTheme="majorBidi" w:hAnsiTheme="majorBidi" w:cstheme="majorBidi"/>
                <w:sz w:val="24"/>
                <w:szCs w:val="24"/>
              </w:rPr>
              <w:t>“What do you think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?</w:t>
            </w:r>
            <w:r w:rsidRPr="00CF4F5E">
              <w:rPr>
                <w:rFonts w:asciiTheme="majorBidi" w:hAnsiTheme="majorBidi" w:cstheme="majorBidi"/>
                <w:sz w:val="24"/>
                <w:szCs w:val="24"/>
              </w:rPr>
              <w:t>”</w:t>
            </w:r>
          </w:p>
        </w:tc>
        <w:tc>
          <w:tcPr>
            <w:tcW w:w="715" w:type="pct"/>
          </w:tcPr>
          <w:p w14:paraId="668DD8F4" w14:textId="1EC73C06" w:rsidR="0092339D" w:rsidRPr="00CF4F5E" w:rsidRDefault="00CF4F5E" w:rsidP="00CF4F5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F4F5E">
              <w:rPr>
                <w:rFonts w:asciiTheme="majorBidi" w:hAnsiTheme="majorBidi" w:cstheme="majorBidi"/>
                <w:sz w:val="24"/>
                <w:szCs w:val="24"/>
              </w:rPr>
              <w:t xml:space="preserve">“Do as I do, </w:t>
            </w:r>
            <w:r w:rsidRPr="00CF4F5E">
              <w:rPr>
                <w:rFonts w:asciiTheme="majorBidi" w:hAnsiTheme="majorBidi" w:cstheme="majorBidi"/>
                <w:i/>
                <w:iCs/>
                <w:sz w:val="24"/>
                <w:szCs w:val="24"/>
                <w:u w:val="single"/>
              </w:rPr>
              <w:t>now</w:t>
            </w:r>
            <w:r w:rsidRPr="00CF4F5E">
              <w:rPr>
                <w:rFonts w:asciiTheme="majorBidi" w:hAnsiTheme="majorBidi" w:cstheme="majorBidi"/>
                <w:sz w:val="24"/>
                <w:szCs w:val="24"/>
              </w:rPr>
              <w:t>”</w:t>
            </w:r>
          </w:p>
        </w:tc>
        <w:tc>
          <w:tcPr>
            <w:tcW w:w="714" w:type="pct"/>
          </w:tcPr>
          <w:p w14:paraId="6AC8F61C" w14:textId="5525CEA3" w:rsidR="0092339D" w:rsidRPr="00CF4F5E" w:rsidRDefault="00CF4F5E" w:rsidP="00CF4F5E">
            <w:pPr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F4F5E">
              <w:rPr>
                <w:rFonts w:asciiTheme="majorBidi" w:hAnsiTheme="majorBidi" w:cstheme="majorBidi"/>
                <w:sz w:val="24"/>
                <w:szCs w:val="24"/>
              </w:rPr>
              <w:t>“Try this”</w:t>
            </w:r>
          </w:p>
        </w:tc>
      </w:tr>
    </w:tbl>
    <w:p w14:paraId="29048045" w14:textId="77777777" w:rsidR="0092339D" w:rsidRDefault="0092339D" w:rsidP="0092339D">
      <w:pPr>
        <w:bidi w:val="0"/>
        <w:rPr>
          <w:rFonts w:asciiTheme="majorBidi" w:hAnsiTheme="majorBidi" w:cstheme="majorBidi"/>
          <w:sz w:val="24"/>
          <w:szCs w:val="24"/>
        </w:rPr>
      </w:pPr>
    </w:p>
    <w:p w14:paraId="2A36E694" w14:textId="0AA36D23" w:rsidR="00AF04FF" w:rsidRPr="00DC03C3" w:rsidRDefault="00AF04FF" w:rsidP="00DC03C3">
      <w:pPr>
        <w:bidi w:val="0"/>
        <w:rPr>
          <w:rFonts w:asciiTheme="majorBidi" w:hAnsiTheme="majorBidi" w:cstheme="majorBidi"/>
          <w:sz w:val="24"/>
          <w:szCs w:val="24"/>
        </w:rPr>
      </w:pPr>
      <w:r w:rsidRPr="00DC03C3">
        <w:rPr>
          <w:rFonts w:asciiTheme="majorBidi" w:hAnsiTheme="majorBidi" w:cstheme="majorBidi"/>
          <w:sz w:val="24"/>
          <w:szCs w:val="24"/>
        </w:rPr>
        <w:t>For the following three questions, points will be awarded a</w:t>
      </w:r>
      <w:r w:rsidR="00DC03C3" w:rsidRPr="00DC03C3">
        <w:rPr>
          <w:rFonts w:asciiTheme="majorBidi" w:hAnsiTheme="majorBidi" w:cstheme="majorBidi"/>
          <w:sz w:val="24"/>
          <w:szCs w:val="24"/>
        </w:rPr>
        <w:t>ccording to the following criteria.</w:t>
      </w:r>
      <w:r w:rsidR="00FF6E9F">
        <w:rPr>
          <w:rFonts w:asciiTheme="majorBidi" w:hAnsiTheme="majorBidi" w:cstheme="majorBidi"/>
          <w:sz w:val="24"/>
          <w:szCs w:val="24"/>
        </w:rPr>
        <w:t xml:space="preserve"> </w:t>
      </w:r>
      <w:r w:rsidR="00B266B9">
        <w:rPr>
          <w:rFonts w:asciiTheme="majorBidi" w:hAnsiTheme="majorBidi" w:cstheme="majorBidi"/>
          <w:sz w:val="24"/>
          <w:szCs w:val="24"/>
        </w:rPr>
        <w:t xml:space="preserve">You must choose </w:t>
      </w:r>
      <w:r w:rsidR="00B266B9" w:rsidRPr="000E2905">
        <w:rPr>
          <w:rFonts w:asciiTheme="majorBidi" w:hAnsiTheme="majorBidi" w:cstheme="majorBidi"/>
          <w:b/>
          <w:bCs/>
          <w:sz w:val="24"/>
          <w:szCs w:val="24"/>
        </w:rPr>
        <w:t>three different</w:t>
      </w:r>
      <w:r w:rsidR="00AD44E3" w:rsidRPr="000E2905">
        <w:rPr>
          <w:rFonts w:asciiTheme="majorBidi" w:hAnsiTheme="majorBidi" w:cstheme="majorBidi"/>
          <w:b/>
          <w:bCs/>
          <w:sz w:val="24"/>
          <w:szCs w:val="24"/>
        </w:rPr>
        <w:t xml:space="preserve"> leadership styles</w:t>
      </w:r>
      <w:r w:rsidR="00AD44E3">
        <w:rPr>
          <w:rFonts w:asciiTheme="majorBidi" w:hAnsiTheme="majorBidi" w:cstheme="majorBidi"/>
          <w:sz w:val="24"/>
          <w:szCs w:val="24"/>
        </w:rPr>
        <w:t xml:space="preserve">.   </w:t>
      </w:r>
      <w:r w:rsidR="00B266B9">
        <w:rPr>
          <w:rFonts w:asciiTheme="majorBidi" w:hAnsiTheme="majorBidi" w:cstheme="majorBidi"/>
          <w:sz w:val="24"/>
          <w:szCs w:val="24"/>
        </w:rPr>
        <w:t xml:space="preserve"> </w:t>
      </w:r>
      <w:r w:rsidR="00DC03C3" w:rsidRPr="00DC03C3">
        <w:rPr>
          <w:rFonts w:asciiTheme="majorBidi" w:hAnsiTheme="majorBidi" w:cstheme="majorBidi"/>
          <w:sz w:val="24"/>
          <w:szCs w:val="24"/>
        </w:rPr>
        <w:t xml:space="preserve"> </w:t>
      </w:r>
    </w:p>
    <w:p w14:paraId="1738936F" w14:textId="5D0B7157" w:rsidR="00AF04FF" w:rsidRPr="00DC03C3" w:rsidRDefault="00AF04FF" w:rsidP="00DC03C3">
      <w:pPr>
        <w:pStyle w:val="ListParagraph"/>
        <w:numPr>
          <w:ilvl w:val="0"/>
          <w:numId w:val="2"/>
        </w:numPr>
        <w:bidi w:val="0"/>
        <w:rPr>
          <w:rFonts w:asciiTheme="majorBidi" w:hAnsiTheme="majorBidi" w:cstheme="majorBidi"/>
          <w:sz w:val="24"/>
          <w:szCs w:val="24"/>
        </w:rPr>
      </w:pPr>
      <w:r w:rsidRPr="00DC03C3">
        <w:rPr>
          <w:rFonts w:asciiTheme="majorBidi" w:hAnsiTheme="majorBidi" w:cstheme="majorBidi"/>
          <w:sz w:val="24"/>
          <w:szCs w:val="24"/>
        </w:rPr>
        <w:t>2 points</w:t>
      </w:r>
      <w:r w:rsidR="00020752">
        <w:rPr>
          <w:rFonts w:asciiTheme="majorBidi" w:hAnsiTheme="majorBidi" w:cstheme="majorBidi"/>
          <w:sz w:val="24"/>
          <w:szCs w:val="24"/>
        </w:rPr>
        <w:t xml:space="preserve"> – </w:t>
      </w:r>
      <w:r w:rsidRPr="00DC03C3">
        <w:rPr>
          <w:rFonts w:asciiTheme="majorBidi" w:hAnsiTheme="majorBidi" w:cstheme="majorBidi"/>
          <w:sz w:val="24"/>
          <w:szCs w:val="24"/>
        </w:rPr>
        <w:t>appropriate</w:t>
      </w:r>
      <w:r w:rsidR="00020752">
        <w:rPr>
          <w:rFonts w:asciiTheme="majorBidi" w:hAnsiTheme="majorBidi" w:cstheme="majorBidi"/>
          <w:sz w:val="24"/>
          <w:szCs w:val="24"/>
        </w:rPr>
        <w:t xml:space="preserve"> </w:t>
      </w:r>
      <w:r w:rsidR="00DC03C3" w:rsidRPr="00DC03C3">
        <w:rPr>
          <w:rFonts w:asciiTheme="majorBidi" w:hAnsiTheme="majorBidi" w:cstheme="majorBidi"/>
          <w:sz w:val="24"/>
          <w:szCs w:val="24"/>
        </w:rPr>
        <w:t xml:space="preserve">choice </w:t>
      </w:r>
      <w:r w:rsidR="00810B6F">
        <w:rPr>
          <w:rFonts w:asciiTheme="majorBidi" w:hAnsiTheme="majorBidi" w:cstheme="majorBidi"/>
          <w:sz w:val="24"/>
          <w:szCs w:val="24"/>
        </w:rPr>
        <w:t xml:space="preserve">and brief definition </w:t>
      </w:r>
      <w:r w:rsidRPr="00DC03C3">
        <w:rPr>
          <w:rFonts w:asciiTheme="majorBidi" w:hAnsiTheme="majorBidi" w:cstheme="majorBidi"/>
          <w:sz w:val="24"/>
          <w:szCs w:val="24"/>
        </w:rPr>
        <w:t>of the leadership style</w:t>
      </w:r>
    </w:p>
    <w:p w14:paraId="707CD0BA" w14:textId="253FA32D" w:rsidR="00AF04FF" w:rsidRPr="00DC03C3" w:rsidRDefault="00AF04FF" w:rsidP="00DC03C3">
      <w:pPr>
        <w:pStyle w:val="ListParagraph"/>
        <w:numPr>
          <w:ilvl w:val="0"/>
          <w:numId w:val="2"/>
        </w:numPr>
        <w:bidi w:val="0"/>
        <w:rPr>
          <w:rFonts w:asciiTheme="majorBidi" w:hAnsiTheme="majorBidi" w:cstheme="majorBidi"/>
          <w:sz w:val="24"/>
          <w:szCs w:val="24"/>
        </w:rPr>
      </w:pPr>
      <w:r w:rsidRPr="00DC03C3">
        <w:rPr>
          <w:rFonts w:asciiTheme="majorBidi" w:hAnsiTheme="majorBidi" w:cstheme="majorBidi"/>
          <w:sz w:val="24"/>
          <w:szCs w:val="24"/>
        </w:rPr>
        <w:t>3 points</w:t>
      </w:r>
      <w:r w:rsidR="00020752">
        <w:rPr>
          <w:rFonts w:asciiTheme="majorBidi" w:hAnsiTheme="majorBidi" w:cstheme="majorBidi"/>
          <w:sz w:val="24"/>
          <w:szCs w:val="24"/>
        </w:rPr>
        <w:t xml:space="preserve"> – </w:t>
      </w:r>
      <w:r w:rsidR="003307E8">
        <w:rPr>
          <w:rFonts w:asciiTheme="majorBidi" w:hAnsiTheme="majorBidi" w:cstheme="majorBidi"/>
          <w:sz w:val="24"/>
          <w:szCs w:val="24"/>
        </w:rPr>
        <w:t xml:space="preserve">demonstration of </w:t>
      </w:r>
      <w:r w:rsidRPr="00DC03C3">
        <w:rPr>
          <w:rFonts w:asciiTheme="majorBidi" w:hAnsiTheme="majorBidi" w:cstheme="majorBidi"/>
          <w:sz w:val="24"/>
          <w:szCs w:val="24"/>
        </w:rPr>
        <w:t>understanding</w:t>
      </w:r>
      <w:r w:rsidR="00020752">
        <w:rPr>
          <w:rFonts w:asciiTheme="majorBidi" w:hAnsiTheme="majorBidi" w:cstheme="majorBidi"/>
          <w:sz w:val="24"/>
          <w:szCs w:val="24"/>
        </w:rPr>
        <w:t xml:space="preserve"> </w:t>
      </w:r>
      <w:r w:rsidRPr="00DC03C3">
        <w:rPr>
          <w:rFonts w:asciiTheme="majorBidi" w:hAnsiTheme="majorBidi" w:cstheme="majorBidi"/>
          <w:sz w:val="24"/>
          <w:szCs w:val="24"/>
        </w:rPr>
        <w:t xml:space="preserve">of </w:t>
      </w:r>
      <w:r w:rsidR="003307E8">
        <w:rPr>
          <w:rFonts w:asciiTheme="majorBidi" w:hAnsiTheme="majorBidi" w:cstheme="majorBidi"/>
          <w:sz w:val="24"/>
          <w:szCs w:val="24"/>
        </w:rPr>
        <w:t>the style’s</w:t>
      </w:r>
      <w:r w:rsidRPr="00DC03C3">
        <w:rPr>
          <w:rFonts w:asciiTheme="majorBidi" w:hAnsiTheme="majorBidi" w:cstheme="majorBidi"/>
          <w:sz w:val="24"/>
          <w:szCs w:val="24"/>
        </w:rPr>
        <w:t xml:space="preserve"> characteristics</w:t>
      </w:r>
    </w:p>
    <w:p w14:paraId="2821C33B" w14:textId="71535F78" w:rsidR="00DC03C3" w:rsidRPr="00DC03C3" w:rsidRDefault="00AF04FF" w:rsidP="00DC03C3">
      <w:pPr>
        <w:pStyle w:val="ListParagraph"/>
        <w:numPr>
          <w:ilvl w:val="0"/>
          <w:numId w:val="2"/>
        </w:numPr>
        <w:bidi w:val="0"/>
        <w:rPr>
          <w:rFonts w:asciiTheme="majorBidi" w:hAnsiTheme="majorBidi" w:cstheme="majorBidi"/>
          <w:sz w:val="24"/>
          <w:szCs w:val="24"/>
        </w:rPr>
      </w:pPr>
      <w:r w:rsidRPr="00DC03C3">
        <w:rPr>
          <w:rFonts w:asciiTheme="majorBidi" w:hAnsiTheme="majorBidi" w:cstheme="majorBidi"/>
          <w:sz w:val="24"/>
          <w:szCs w:val="24"/>
        </w:rPr>
        <w:t>3 points</w:t>
      </w:r>
      <w:r w:rsidR="00020752">
        <w:rPr>
          <w:rFonts w:asciiTheme="majorBidi" w:hAnsiTheme="majorBidi" w:cstheme="majorBidi"/>
          <w:sz w:val="24"/>
          <w:szCs w:val="24"/>
        </w:rPr>
        <w:t xml:space="preserve"> – </w:t>
      </w:r>
      <w:r w:rsidRPr="00DC03C3">
        <w:rPr>
          <w:rFonts w:asciiTheme="majorBidi" w:hAnsiTheme="majorBidi" w:cstheme="majorBidi"/>
          <w:sz w:val="24"/>
          <w:szCs w:val="24"/>
        </w:rPr>
        <w:t>relevant</w:t>
      </w:r>
      <w:r w:rsidR="00020752">
        <w:rPr>
          <w:rFonts w:asciiTheme="majorBidi" w:hAnsiTheme="majorBidi" w:cstheme="majorBidi"/>
          <w:sz w:val="24"/>
          <w:szCs w:val="24"/>
        </w:rPr>
        <w:t xml:space="preserve"> </w:t>
      </w:r>
      <w:r w:rsidRPr="00DC03C3">
        <w:rPr>
          <w:rFonts w:asciiTheme="majorBidi" w:hAnsiTheme="majorBidi" w:cstheme="majorBidi"/>
          <w:sz w:val="24"/>
          <w:szCs w:val="24"/>
        </w:rPr>
        <w:t>explanation</w:t>
      </w:r>
      <w:r w:rsidR="0065760E">
        <w:rPr>
          <w:rFonts w:asciiTheme="majorBidi" w:hAnsiTheme="majorBidi" w:cstheme="majorBidi"/>
          <w:sz w:val="24"/>
          <w:szCs w:val="24"/>
        </w:rPr>
        <w:t xml:space="preserve"> </w:t>
      </w:r>
      <w:r w:rsidRPr="00DC03C3">
        <w:rPr>
          <w:rFonts w:asciiTheme="majorBidi" w:hAnsiTheme="majorBidi" w:cstheme="majorBidi"/>
          <w:sz w:val="24"/>
          <w:szCs w:val="24"/>
        </w:rPr>
        <w:t>and application to the question</w:t>
      </w:r>
      <w:r w:rsidR="00DC03C3">
        <w:rPr>
          <w:rFonts w:asciiTheme="majorBidi" w:hAnsiTheme="majorBidi" w:cstheme="majorBidi"/>
          <w:sz w:val="24"/>
          <w:szCs w:val="24"/>
        </w:rPr>
        <w:br/>
      </w:r>
    </w:p>
    <w:p w14:paraId="5EE3E583" w14:textId="714D7454" w:rsidR="0092339D" w:rsidRDefault="00CF4F5E" w:rsidP="00CF4F5E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Which of Goleman’s leadership styles would be most suitable in a crisis</w:t>
      </w:r>
      <w:r w:rsidR="00C62996">
        <w:rPr>
          <w:rFonts w:asciiTheme="majorBidi" w:hAnsiTheme="majorBidi" w:cstheme="majorBidi"/>
          <w:sz w:val="24"/>
          <w:szCs w:val="24"/>
        </w:rPr>
        <w:t>/emergency</w:t>
      </w:r>
      <w:r>
        <w:rPr>
          <w:rFonts w:asciiTheme="majorBidi" w:hAnsiTheme="majorBidi" w:cstheme="majorBidi"/>
          <w:sz w:val="24"/>
          <w:szCs w:val="24"/>
        </w:rPr>
        <w:t>? Explain why. (</w:t>
      </w:r>
      <w:r w:rsidR="00B84896">
        <w:rPr>
          <w:rFonts w:asciiTheme="majorBidi" w:hAnsiTheme="majorBidi" w:cstheme="majorBidi"/>
          <w:sz w:val="24"/>
          <w:szCs w:val="24"/>
        </w:rPr>
        <w:t>8</w:t>
      </w:r>
      <w:r w:rsidR="00DF6E96">
        <w:rPr>
          <w:rFonts w:asciiTheme="majorBidi" w:hAnsiTheme="majorBidi" w:cstheme="majorBidi"/>
          <w:sz w:val="24"/>
          <w:szCs w:val="24"/>
        </w:rPr>
        <w:t xml:space="preserve"> points</w:t>
      </w:r>
      <w:r>
        <w:rPr>
          <w:rFonts w:asciiTheme="majorBidi" w:hAnsiTheme="majorBidi" w:cstheme="majorBidi"/>
          <w:sz w:val="24"/>
          <w:szCs w:val="24"/>
        </w:rPr>
        <w:t xml:space="preserve">)  </w:t>
      </w:r>
    </w:p>
    <w:p w14:paraId="063EFAB8" w14:textId="7C8CEE7E" w:rsidR="00B84896" w:rsidRDefault="00CF4F5E" w:rsidP="00B84896">
      <w:p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84896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</w:t>
      </w:r>
      <w:r w:rsidR="00DA71E5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</w:t>
      </w:r>
    </w:p>
    <w:p w14:paraId="0E49864B" w14:textId="39949A5E" w:rsidR="00DF6E96" w:rsidRPr="00DF6E96" w:rsidRDefault="00DF6E96" w:rsidP="00DF6E96">
      <w:pPr>
        <w:pStyle w:val="ListParagraph"/>
        <w:numPr>
          <w:ilvl w:val="0"/>
          <w:numId w:val="1"/>
        </w:num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DF6E96">
        <w:rPr>
          <w:rFonts w:asciiTheme="majorBidi" w:hAnsiTheme="majorBidi" w:cstheme="majorBidi"/>
          <w:sz w:val="24"/>
          <w:szCs w:val="24"/>
        </w:rPr>
        <w:t>In your opinion, which of Goleman's leadership styles is most likely to be effective in the classroom? Justify your choice by demonstrating your understanding of the style.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r w:rsidR="00B84896">
        <w:rPr>
          <w:rFonts w:asciiTheme="majorBidi" w:hAnsiTheme="majorBidi" w:cstheme="majorBidi"/>
          <w:sz w:val="24"/>
          <w:szCs w:val="24"/>
        </w:rPr>
        <w:t>8</w:t>
      </w:r>
      <w:r>
        <w:rPr>
          <w:rFonts w:asciiTheme="majorBidi" w:hAnsiTheme="majorBidi" w:cstheme="majorBidi"/>
          <w:sz w:val="24"/>
          <w:szCs w:val="24"/>
        </w:rPr>
        <w:t xml:space="preserve"> points) </w:t>
      </w:r>
      <w:r w:rsidRPr="00DF6E96">
        <w:rPr>
          <w:rFonts w:asciiTheme="majorBidi" w:hAnsiTheme="majorBidi" w:cstheme="majorBidi"/>
          <w:sz w:val="24"/>
          <w:szCs w:val="24"/>
        </w:rPr>
        <w:t xml:space="preserve"> </w:t>
      </w:r>
    </w:p>
    <w:p w14:paraId="1E59AB54" w14:textId="1F46C5EA" w:rsidR="00C40B9B" w:rsidRDefault="00CF4F5E" w:rsidP="00C40B9B">
      <w:p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CF4F5E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40B9B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</w:t>
      </w:r>
      <w:r w:rsidR="00DA71E5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</w:t>
      </w:r>
    </w:p>
    <w:p w14:paraId="722F3544" w14:textId="44A95A86" w:rsidR="00CF4F5E" w:rsidRDefault="00DF6E96" w:rsidP="00DF6E96">
      <w:pPr>
        <w:pStyle w:val="ListParagraph"/>
        <w:numPr>
          <w:ilvl w:val="0"/>
          <w:numId w:val="1"/>
        </w:num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To which of Goleman’s leadership styles would you respond least positively? Explain</w:t>
      </w:r>
      <w:r w:rsidRPr="00DF6E96">
        <w:rPr>
          <w:rFonts w:asciiTheme="majorBidi" w:hAnsiTheme="majorBidi" w:cstheme="majorBidi"/>
          <w:sz w:val="24"/>
          <w:szCs w:val="24"/>
        </w:rPr>
        <w:t xml:space="preserve"> your choice by demonstrating your understanding of the style.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r w:rsidR="00B84896">
        <w:rPr>
          <w:rFonts w:asciiTheme="majorBidi" w:hAnsiTheme="majorBidi" w:cstheme="majorBidi"/>
          <w:sz w:val="24"/>
          <w:szCs w:val="24"/>
        </w:rPr>
        <w:t>8</w:t>
      </w:r>
      <w:r>
        <w:rPr>
          <w:rFonts w:asciiTheme="majorBidi" w:hAnsiTheme="majorBidi" w:cstheme="majorBidi"/>
          <w:sz w:val="24"/>
          <w:szCs w:val="24"/>
        </w:rPr>
        <w:t xml:space="preserve"> points)    </w:t>
      </w:r>
    </w:p>
    <w:p w14:paraId="36D657C6" w14:textId="01E94152" w:rsidR="00DF6E96" w:rsidRDefault="00DF6E96" w:rsidP="00C40B9B">
      <w:p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DF6E96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40B9B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</w:t>
      </w:r>
      <w:r w:rsidR="00DA71E5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</w:t>
      </w:r>
    </w:p>
    <w:p w14:paraId="27E1947A" w14:textId="0B37BDC1" w:rsidR="003307E8" w:rsidRDefault="00766CFC" w:rsidP="003307E8">
      <w:pPr>
        <w:bidi w:val="0"/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766CFC">
        <w:rPr>
          <w:rFonts w:asciiTheme="majorBidi" w:hAnsiTheme="majorBidi" w:cstheme="majorBidi"/>
          <w:b/>
          <w:bCs/>
          <w:sz w:val="24"/>
          <w:szCs w:val="24"/>
        </w:rPr>
        <w:lastRenderedPageBreak/>
        <w:t>SECTION II: METHODS OF PERSUASION</w:t>
      </w:r>
      <w:r w:rsidR="00563CD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563CD6" w:rsidRPr="00563CD6">
        <w:rPr>
          <w:rFonts w:asciiTheme="majorBidi" w:hAnsiTheme="majorBidi" w:cstheme="majorBidi"/>
          <w:sz w:val="24"/>
          <w:szCs w:val="24"/>
        </w:rPr>
        <w:t>(30 points)</w:t>
      </w:r>
      <w:r w:rsidRPr="00766CFC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67E98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</w:p>
    <w:p w14:paraId="4BAC782B" w14:textId="083D65B1" w:rsidR="00467E98" w:rsidRDefault="00920A18" w:rsidP="00467E98">
      <w:pPr>
        <w:pStyle w:val="ListParagraph"/>
        <w:numPr>
          <w:ilvl w:val="0"/>
          <w:numId w:val="3"/>
        </w:num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Write a short definition of each of the </w:t>
      </w:r>
      <w:r w:rsidRPr="00DD7F6F">
        <w:rPr>
          <w:rFonts w:asciiTheme="majorBidi" w:hAnsiTheme="majorBidi" w:cstheme="majorBidi"/>
          <w:b/>
          <w:bCs/>
          <w:sz w:val="24"/>
          <w:szCs w:val="24"/>
        </w:rPr>
        <w:t>three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875E67">
        <w:rPr>
          <w:rFonts w:asciiTheme="majorBidi" w:hAnsiTheme="majorBidi" w:cstheme="majorBidi"/>
          <w:sz w:val="24"/>
          <w:szCs w:val="24"/>
        </w:rPr>
        <w:t>methods of persuasion</w:t>
      </w:r>
      <w:r w:rsidR="00DD7F6F">
        <w:rPr>
          <w:rFonts w:asciiTheme="majorBidi" w:hAnsiTheme="majorBidi" w:cstheme="majorBidi"/>
          <w:sz w:val="24"/>
          <w:szCs w:val="24"/>
        </w:rPr>
        <w:t>.</w:t>
      </w:r>
      <w:r w:rsidR="00563CD6">
        <w:rPr>
          <w:rFonts w:asciiTheme="majorBidi" w:hAnsiTheme="majorBidi" w:cstheme="majorBidi"/>
          <w:sz w:val="24"/>
          <w:szCs w:val="24"/>
        </w:rPr>
        <w:t xml:space="preserve"> (3 x 4 points) </w:t>
      </w:r>
      <w:r w:rsidR="00DD7F6F">
        <w:rPr>
          <w:rFonts w:asciiTheme="majorBidi" w:hAnsiTheme="majorBidi" w:cstheme="majorBidi"/>
          <w:sz w:val="24"/>
          <w:szCs w:val="24"/>
        </w:rPr>
        <w:t xml:space="preserve"> </w:t>
      </w:r>
      <w:r w:rsidR="00DD7F6F">
        <w:rPr>
          <w:rFonts w:asciiTheme="majorBidi" w:hAnsiTheme="majorBidi" w:cstheme="majorBidi"/>
          <w:sz w:val="24"/>
          <w:szCs w:val="24"/>
        </w:rPr>
        <w:br/>
      </w:r>
    </w:p>
    <w:p w14:paraId="1A841663" w14:textId="35BD27B4" w:rsidR="00DD7F6F" w:rsidRDefault="00DD7F6F" w:rsidP="00DD7F6F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DD7F6F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>
        <w:rPr>
          <w:rFonts w:asciiTheme="majorBidi" w:hAnsiTheme="majorBidi" w:cstheme="majorBidi"/>
          <w:sz w:val="24"/>
          <w:szCs w:val="24"/>
        </w:rPr>
        <w:br/>
      </w:r>
    </w:p>
    <w:p w14:paraId="4A9B8965" w14:textId="78C74F94" w:rsidR="00DD7F6F" w:rsidRDefault="00DD7F6F" w:rsidP="00DD7F6F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DD7F6F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</w:t>
      </w:r>
      <w:r>
        <w:rPr>
          <w:rFonts w:asciiTheme="majorBidi" w:hAnsiTheme="majorBidi" w:cstheme="majorBidi"/>
          <w:sz w:val="24"/>
          <w:szCs w:val="24"/>
        </w:rPr>
        <w:t>_</w:t>
      </w:r>
      <w:r>
        <w:rPr>
          <w:rFonts w:asciiTheme="majorBidi" w:hAnsiTheme="majorBidi" w:cstheme="majorBidi"/>
          <w:sz w:val="24"/>
          <w:szCs w:val="24"/>
        </w:rPr>
        <w:br/>
      </w:r>
    </w:p>
    <w:p w14:paraId="53EE4D51" w14:textId="77777777" w:rsidR="00E35389" w:rsidRDefault="00DD7F6F" w:rsidP="00E35389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DD7F6F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</w:t>
      </w:r>
      <w:r>
        <w:rPr>
          <w:rFonts w:asciiTheme="majorBidi" w:hAnsiTheme="majorBidi" w:cstheme="majorBidi"/>
          <w:sz w:val="24"/>
          <w:szCs w:val="24"/>
        </w:rPr>
        <w:t>________________________________</w:t>
      </w:r>
    </w:p>
    <w:p w14:paraId="71A39540" w14:textId="77777777" w:rsidR="00E35389" w:rsidRDefault="00E35389" w:rsidP="00E35389">
      <w:pPr>
        <w:pStyle w:val="ListParagraph"/>
        <w:bidi w:val="0"/>
        <w:spacing w:line="360" w:lineRule="auto"/>
        <w:ind w:left="1080"/>
        <w:rPr>
          <w:rFonts w:asciiTheme="majorBidi" w:hAnsiTheme="majorBidi" w:cstheme="majorBidi"/>
          <w:sz w:val="24"/>
          <w:szCs w:val="24"/>
        </w:rPr>
      </w:pPr>
    </w:p>
    <w:p w14:paraId="537C6FC5" w14:textId="692CF213" w:rsidR="002F7F1B" w:rsidRPr="002F7F1B" w:rsidRDefault="002E7526" w:rsidP="002F7F1B">
      <w:pPr>
        <w:pStyle w:val="ListParagraph"/>
        <w:numPr>
          <w:ilvl w:val="0"/>
          <w:numId w:val="3"/>
        </w:num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F7F1B">
        <w:rPr>
          <w:rFonts w:asciiTheme="majorBidi" w:hAnsiTheme="majorBidi" w:cstheme="majorBidi"/>
          <w:sz w:val="24"/>
          <w:szCs w:val="24"/>
        </w:rPr>
        <w:t xml:space="preserve">How does Barack Obama establish </w:t>
      </w:r>
      <w:r w:rsidRPr="002F7F1B">
        <w:rPr>
          <w:rFonts w:asciiTheme="majorBidi" w:hAnsiTheme="majorBidi" w:cstheme="majorBidi"/>
          <w:b/>
          <w:bCs/>
          <w:sz w:val="24"/>
          <w:szCs w:val="24"/>
        </w:rPr>
        <w:t>ethos</w:t>
      </w:r>
      <w:r w:rsidRPr="002F7F1B">
        <w:rPr>
          <w:rFonts w:asciiTheme="majorBidi" w:hAnsiTheme="majorBidi" w:cstheme="majorBidi"/>
          <w:sz w:val="24"/>
          <w:szCs w:val="24"/>
        </w:rPr>
        <w:t xml:space="preserve"> in his speech? </w:t>
      </w:r>
      <w:r w:rsidR="00235894" w:rsidRPr="002F7F1B">
        <w:rPr>
          <w:rFonts w:asciiTheme="majorBidi" w:hAnsiTheme="majorBidi" w:cstheme="majorBidi"/>
          <w:sz w:val="24"/>
          <w:szCs w:val="24"/>
        </w:rPr>
        <w:t>I</w:t>
      </w:r>
      <w:r w:rsidRPr="002F7F1B">
        <w:rPr>
          <w:rFonts w:asciiTheme="majorBidi" w:hAnsiTheme="majorBidi" w:cstheme="majorBidi"/>
          <w:sz w:val="24"/>
          <w:szCs w:val="24"/>
        </w:rPr>
        <w:t xml:space="preserve">dentify </w:t>
      </w:r>
      <w:r w:rsidRPr="002F7F1B">
        <w:rPr>
          <w:rFonts w:asciiTheme="majorBidi" w:hAnsiTheme="majorBidi" w:cstheme="majorBidi"/>
          <w:b/>
          <w:bCs/>
          <w:sz w:val="24"/>
          <w:szCs w:val="24"/>
        </w:rPr>
        <w:t xml:space="preserve">TWO </w:t>
      </w:r>
      <w:r w:rsidRPr="002F7F1B">
        <w:rPr>
          <w:rFonts w:asciiTheme="majorBidi" w:hAnsiTheme="majorBidi" w:cstheme="majorBidi"/>
          <w:sz w:val="24"/>
          <w:szCs w:val="24"/>
        </w:rPr>
        <w:t>examples from the speech and explain what he is trying to achieve through each example.</w:t>
      </w:r>
      <w:r w:rsidR="00E35389" w:rsidRPr="002F7F1B">
        <w:rPr>
          <w:rFonts w:asciiTheme="majorBidi" w:hAnsiTheme="majorBidi" w:cstheme="majorBidi"/>
          <w:sz w:val="24"/>
          <w:szCs w:val="24"/>
        </w:rPr>
        <w:t xml:space="preserve"> (</w:t>
      </w:r>
      <w:r w:rsidR="00964B83">
        <w:rPr>
          <w:rFonts w:asciiTheme="majorBidi" w:hAnsiTheme="majorBidi" w:cstheme="majorBidi"/>
          <w:sz w:val="24"/>
          <w:szCs w:val="24"/>
        </w:rPr>
        <w:t>2 x 6 points</w:t>
      </w:r>
      <w:r w:rsidR="00235894" w:rsidRPr="002F7F1B">
        <w:rPr>
          <w:rFonts w:asciiTheme="majorBidi" w:hAnsiTheme="majorBidi" w:cstheme="majorBidi"/>
          <w:sz w:val="24"/>
          <w:szCs w:val="24"/>
        </w:rPr>
        <w:t xml:space="preserve">) </w:t>
      </w:r>
      <w:r w:rsidR="00E35389" w:rsidRPr="002F7F1B">
        <w:rPr>
          <w:rFonts w:asciiTheme="majorBidi" w:hAnsiTheme="majorBidi" w:cstheme="majorBidi"/>
          <w:sz w:val="24"/>
          <w:szCs w:val="24"/>
        </w:rPr>
        <w:t xml:space="preserve"> </w:t>
      </w:r>
      <w:r w:rsidR="00B654D7" w:rsidRPr="002F7F1B">
        <w:rPr>
          <w:rFonts w:asciiTheme="majorBidi" w:hAnsiTheme="majorBidi" w:cstheme="majorBidi"/>
          <w:sz w:val="24"/>
          <w:szCs w:val="24"/>
        </w:rPr>
        <w:t xml:space="preserve"> </w:t>
      </w:r>
      <w:r w:rsidR="00E35389" w:rsidRPr="002F7F1B">
        <w:rPr>
          <w:rFonts w:asciiTheme="majorBidi" w:hAnsiTheme="majorBidi" w:cstheme="majorBidi"/>
          <w:sz w:val="24"/>
          <w:szCs w:val="24"/>
        </w:rPr>
        <w:t xml:space="preserve"> </w:t>
      </w:r>
    </w:p>
    <w:p w14:paraId="0D6AE4EB" w14:textId="6F9B1568" w:rsidR="00E35389" w:rsidRPr="002F7F1B" w:rsidRDefault="00E35389" w:rsidP="002F7F1B">
      <w:p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F7F1B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F7F1B" w:rsidRPr="002F7F1B">
        <w:rPr>
          <w:rFonts w:asciiTheme="majorBidi" w:hAnsiTheme="majorBidi" w:cstheme="majorBidi"/>
          <w:sz w:val="24"/>
          <w:szCs w:val="24"/>
        </w:rPr>
        <w:t>_________________________________</w:t>
      </w:r>
      <w:r w:rsidR="002F7F1B">
        <w:rPr>
          <w:rFonts w:asciiTheme="majorBidi" w:hAnsiTheme="majorBidi" w:cstheme="majorBidi"/>
          <w:sz w:val="24"/>
          <w:szCs w:val="24"/>
        </w:rPr>
        <w:t>______________________________________________________</w:t>
      </w:r>
      <w:r w:rsidR="00084DF6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</w:t>
      </w:r>
    </w:p>
    <w:p w14:paraId="15BAD64E" w14:textId="77777777" w:rsidR="002F7F1B" w:rsidRPr="002F7F1B" w:rsidRDefault="002F7F1B" w:rsidP="002F7F1B">
      <w:pPr>
        <w:pStyle w:val="ListParagraph"/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0BD4D78A" w14:textId="789D4DFB" w:rsidR="00E35389" w:rsidRPr="002F7F1B" w:rsidRDefault="00B451DF" w:rsidP="002F7F1B">
      <w:pPr>
        <w:pStyle w:val="ListParagraph"/>
        <w:numPr>
          <w:ilvl w:val="0"/>
          <w:numId w:val="3"/>
        </w:num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F7F1B">
        <w:rPr>
          <w:rFonts w:asciiTheme="majorBidi" w:hAnsiTheme="majorBidi" w:cstheme="majorBidi"/>
          <w:sz w:val="24"/>
          <w:szCs w:val="24"/>
        </w:rPr>
        <w:t xml:space="preserve">How does Obama use </w:t>
      </w:r>
      <w:r w:rsidRPr="002F7F1B">
        <w:rPr>
          <w:rFonts w:asciiTheme="majorBidi" w:hAnsiTheme="majorBidi" w:cstheme="majorBidi"/>
          <w:b/>
          <w:bCs/>
          <w:sz w:val="24"/>
          <w:szCs w:val="24"/>
        </w:rPr>
        <w:t>pathos</w:t>
      </w:r>
      <w:r w:rsidRPr="002F7F1B">
        <w:rPr>
          <w:rFonts w:asciiTheme="majorBidi" w:hAnsiTheme="majorBidi" w:cstheme="majorBidi"/>
          <w:sz w:val="24"/>
          <w:szCs w:val="24"/>
        </w:rPr>
        <w:t xml:space="preserve"> in his speech to persuade his audience? Select </w:t>
      </w:r>
      <w:r w:rsidR="00706F85" w:rsidRPr="002F7F1B">
        <w:rPr>
          <w:rFonts w:asciiTheme="majorBidi" w:hAnsiTheme="majorBidi" w:cstheme="majorBidi"/>
          <w:b/>
          <w:bCs/>
          <w:sz w:val="24"/>
          <w:szCs w:val="24"/>
        </w:rPr>
        <w:t>ONE</w:t>
      </w:r>
      <w:r w:rsidRPr="002F7F1B">
        <w:rPr>
          <w:rFonts w:asciiTheme="majorBidi" w:hAnsiTheme="majorBidi" w:cstheme="majorBidi"/>
          <w:sz w:val="24"/>
          <w:szCs w:val="24"/>
        </w:rPr>
        <w:t xml:space="preserve"> example, explain the emotions he is trying to evoke in his listeners, and what he hopes to accomplish.</w:t>
      </w:r>
      <w:r w:rsidR="00314FDC" w:rsidRPr="002F7F1B">
        <w:rPr>
          <w:rFonts w:asciiTheme="majorBidi" w:hAnsiTheme="majorBidi" w:cstheme="majorBidi"/>
          <w:sz w:val="24"/>
          <w:szCs w:val="24"/>
        </w:rPr>
        <w:t xml:space="preserve"> (6 points)  </w:t>
      </w:r>
    </w:p>
    <w:p w14:paraId="11E0AA9F" w14:textId="2F4A01F8" w:rsidR="00314FDC" w:rsidRDefault="00314FDC" w:rsidP="00314FDC">
      <w:p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84DF6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</w:t>
      </w:r>
    </w:p>
    <w:p w14:paraId="6E4FE374" w14:textId="77777777" w:rsidR="00AA2D29" w:rsidRDefault="00AA2D29" w:rsidP="00AA2D29">
      <w:p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3175E0F6" w14:textId="77777777" w:rsidR="00AA2D29" w:rsidRPr="00890356" w:rsidRDefault="00AA2D29" w:rsidP="00AA2D29">
      <w:pPr>
        <w:bidi w:val="0"/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SECTION III: SEET ESSAY </w:t>
      </w:r>
      <w:r w:rsidRPr="00014B9E">
        <w:rPr>
          <w:rFonts w:asciiTheme="majorBidi" w:hAnsiTheme="majorBidi" w:cstheme="majorBidi"/>
          <w:sz w:val="24"/>
          <w:szCs w:val="24"/>
        </w:rPr>
        <w:t>(40 points)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014B9E">
        <w:rPr>
          <w:rFonts w:asciiTheme="majorBidi" w:hAnsiTheme="majorBidi" w:cstheme="majorBidi"/>
          <w:b/>
          <w:bCs/>
          <w:sz w:val="24"/>
          <w:szCs w:val="24"/>
        </w:rPr>
        <w:br/>
      </w:r>
      <w:r>
        <w:rPr>
          <w:rFonts w:asciiTheme="majorBidi" w:hAnsiTheme="majorBidi" w:cstheme="majorBidi"/>
          <w:sz w:val="24"/>
          <w:szCs w:val="24"/>
        </w:rPr>
        <w:br/>
        <w:t xml:space="preserve">Using the SEET model, write a persuasive essay on the topic below – approximately 250 words.   </w:t>
      </w:r>
      <w:r>
        <w:rPr>
          <w:rFonts w:asciiTheme="majorBidi" w:hAnsiTheme="majorBidi" w:cstheme="majorBidi"/>
          <w:sz w:val="24"/>
          <w:szCs w:val="24"/>
        </w:rPr>
        <w:br/>
      </w:r>
      <w:r>
        <w:rPr>
          <w:rFonts w:asciiTheme="majorBidi" w:hAnsiTheme="majorBidi" w:cstheme="majorBidi"/>
          <w:b/>
          <w:bCs/>
          <w:sz w:val="24"/>
          <w:szCs w:val="24"/>
        </w:rPr>
        <w:br/>
      </w:r>
      <w:r w:rsidRPr="00014B9E">
        <w:rPr>
          <w:rFonts w:asciiTheme="majorBidi" w:hAnsiTheme="majorBidi" w:cstheme="majorBidi"/>
          <w:b/>
          <w:bCs/>
          <w:sz w:val="24"/>
          <w:szCs w:val="24"/>
        </w:rPr>
        <w:t xml:space="preserve">“A good leader is not necessarily someone who listens to others, but someone who knows when to ignore them.” Do you agree or disagree? </w:t>
      </w:r>
    </w:p>
    <w:p w14:paraId="12441902" w14:textId="488D5BF5" w:rsidR="00AA2D29" w:rsidRPr="00890356" w:rsidRDefault="00AA2D29" w:rsidP="00AA2D29">
      <w:pPr>
        <w:bidi w:val="0"/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014B9E">
        <w:rPr>
          <w:rFonts w:asciiTheme="majorBidi" w:hAnsiTheme="majorBidi" w:cstheme="majorBidi"/>
          <w:sz w:val="24"/>
          <w:szCs w:val="24"/>
        </w:rPr>
        <w:t>Statement</w:t>
      </w:r>
      <w:r>
        <w:rPr>
          <w:rFonts w:asciiTheme="majorBidi" w:hAnsiTheme="majorBidi" w:cstheme="majorBidi"/>
          <w:sz w:val="24"/>
          <w:szCs w:val="24"/>
        </w:rPr>
        <w:br/>
      </w:r>
      <w:r w:rsidRPr="00014B9E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 ______________________________________________________________________________________________________________________________________________________________________________</w:t>
      </w:r>
      <w:r w:rsidR="0030539C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</w:t>
      </w:r>
      <w:r w:rsidRPr="00014B9E">
        <w:rPr>
          <w:rFonts w:asciiTheme="majorBidi" w:hAnsiTheme="majorBidi" w:cstheme="majorBidi"/>
          <w:sz w:val="24"/>
          <w:szCs w:val="24"/>
        </w:rPr>
        <w:br/>
        <w:t>Explanation 1: Present your first reason in defence of your statement and explain why this reason is valid by answering three questions.  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ajorBidi" w:hAnsiTheme="majorBidi" w:cstheme="majorBidi"/>
          <w:sz w:val="24"/>
          <w:szCs w:val="24"/>
        </w:rPr>
        <w:t>_______________________________________________________</w:t>
      </w:r>
    </w:p>
    <w:p w14:paraId="53C68079" w14:textId="77777777" w:rsidR="00B20F24" w:rsidRDefault="00AA2D29" w:rsidP="00B20F24">
      <w:pPr>
        <w:pStyle w:val="ListParagraph"/>
        <w:numPr>
          <w:ilvl w:val="0"/>
          <w:numId w:val="5"/>
        </w:num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B20F24">
        <w:rPr>
          <w:rFonts w:asciiTheme="majorBidi" w:hAnsiTheme="majorBidi" w:cstheme="majorBidi"/>
          <w:sz w:val="24"/>
          <w:szCs w:val="24"/>
        </w:rPr>
        <w:t xml:space="preserve">Why is your reason true? </w:t>
      </w:r>
      <w:r w:rsidR="00B20F24">
        <w:rPr>
          <w:rFonts w:asciiTheme="majorBidi" w:hAnsiTheme="majorBidi" w:cstheme="majorBidi"/>
          <w:sz w:val="24"/>
          <w:szCs w:val="24"/>
        </w:rPr>
        <w:t xml:space="preserve"> </w:t>
      </w:r>
    </w:p>
    <w:p w14:paraId="658D6B02" w14:textId="77777777" w:rsidR="00B20F24" w:rsidRDefault="00B20F24" w:rsidP="00B20F24">
      <w:pPr>
        <w:pStyle w:val="ListParagraph"/>
        <w:numPr>
          <w:ilvl w:val="0"/>
          <w:numId w:val="5"/>
        </w:num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14B9E">
        <w:rPr>
          <w:rFonts w:asciiTheme="majorBidi" w:hAnsiTheme="majorBidi" w:cstheme="majorBidi"/>
          <w:sz w:val="24"/>
          <w:szCs w:val="24"/>
        </w:rPr>
        <w:t xml:space="preserve">Why is it good/bad? 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36A0E16D" w14:textId="77777777" w:rsidR="00B20F24" w:rsidRDefault="00B20F24" w:rsidP="00B20F24">
      <w:pPr>
        <w:pStyle w:val="ListParagraph"/>
        <w:numPr>
          <w:ilvl w:val="0"/>
          <w:numId w:val="5"/>
        </w:num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14B9E">
        <w:rPr>
          <w:rFonts w:asciiTheme="majorBidi" w:hAnsiTheme="majorBidi" w:cstheme="majorBidi"/>
          <w:sz w:val="24"/>
          <w:szCs w:val="24"/>
        </w:rPr>
        <w:t xml:space="preserve">Why is it important? </w:t>
      </w:r>
    </w:p>
    <w:p w14:paraId="4F799C80" w14:textId="30604F07" w:rsidR="00AA2D29" w:rsidRDefault="00AA2D29" w:rsidP="00B20F24">
      <w:p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B20F24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14B9E">
        <w:rPr>
          <w:rFonts w:asciiTheme="majorBidi" w:hAnsiTheme="majorBidi" w:cstheme="majorBidi"/>
          <w:sz w:val="24"/>
          <w:szCs w:val="24"/>
        </w:rPr>
        <w:br/>
        <w:t>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ajorBidi" w:hAnsiTheme="majorBidi" w:cstheme="majorBidi"/>
          <w:sz w:val="24"/>
          <w:szCs w:val="24"/>
        </w:rPr>
        <w:t>_______________________________________________________</w:t>
      </w:r>
      <w:r w:rsidRPr="00014B9E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 _______________________________________________________________________________________</w:t>
      </w:r>
    </w:p>
    <w:p w14:paraId="03D5F1F4" w14:textId="77777777" w:rsidR="0030539C" w:rsidRDefault="00AA2D29" w:rsidP="00037983">
      <w:p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14B9E">
        <w:rPr>
          <w:rFonts w:asciiTheme="majorBidi" w:hAnsiTheme="majorBidi" w:cstheme="majorBidi"/>
          <w:sz w:val="24"/>
          <w:szCs w:val="24"/>
        </w:rPr>
        <w:t xml:space="preserve">Example 1: Give a supporting example that is well-known, well-accepted and avoid a hypothetical or personal story if possible.   </w:t>
      </w:r>
      <w:r w:rsidRPr="00014B9E">
        <w:rPr>
          <w:rFonts w:asciiTheme="majorBidi" w:hAnsiTheme="majorBidi" w:cstheme="majorBidi"/>
          <w:sz w:val="24"/>
          <w:szCs w:val="24"/>
        </w:rPr>
        <w:br/>
        <w:t>_______________________________________________________________________________________________________</w:t>
      </w: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</w:t>
      </w:r>
      <w:r w:rsidRPr="00014B9E">
        <w:rPr>
          <w:rFonts w:asciiTheme="majorBidi" w:hAnsiTheme="majorBidi" w:cstheme="majorBidi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 </w:t>
      </w:r>
      <w:r w:rsidRPr="00014B9E">
        <w:rPr>
          <w:rFonts w:asciiTheme="majorBidi" w:hAnsiTheme="majorBidi" w:cstheme="majorBidi"/>
          <w:sz w:val="24"/>
          <w:szCs w:val="24"/>
        </w:rPr>
        <w:br/>
      </w:r>
    </w:p>
    <w:p w14:paraId="0775C4D4" w14:textId="79C48958" w:rsidR="00037983" w:rsidRDefault="00AA2D29" w:rsidP="0030539C">
      <w:p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14B9E">
        <w:rPr>
          <w:rFonts w:asciiTheme="majorBidi" w:hAnsiTheme="majorBidi" w:cstheme="majorBidi"/>
          <w:sz w:val="24"/>
          <w:szCs w:val="24"/>
        </w:rPr>
        <w:lastRenderedPageBreak/>
        <w:t xml:space="preserve">Explanation 2: Present a second reason and answer the three questions. </w:t>
      </w:r>
      <w:r w:rsidRPr="00014B9E">
        <w:rPr>
          <w:rFonts w:asciiTheme="majorBidi" w:hAnsiTheme="majorBidi" w:cstheme="majorBidi"/>
          <w:sz w:val="24"/>
          <w:szCs w:val="24"/>
        </w:rPr>
        <w:br/>
        <w:t>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2EE31F" w14:textId="77777777" w:rsidR="00037983" w:rsidRDefault="00037983" w:rsidP="00037983">
      <w:pPr>
        <w:pStyle w:val="ListParagraph"/>
        <w:numPr>
          <w:ilvl w:val="0"/>
          <w:numId w:val="6"/>
        </w:num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B20F24">
        <w:rPr>
          <w:rFonts w:asciiTheme="majorBidi" w:hAnsiTheme="majorBidi" w:cstheme="majorBidi"/>
          <w:sz w:val="24"/>
          <w:szCs w:val="24"/>
        </w:rPr>
        <w:t xml:space="preserve">Why is your reason true? 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15CBCEB1" w14:textId="77777777" w:rsidR="00037983" w:rsidRDefault="00037983" w:rsidP="00037983">
      <w:pPr>
        <w:pStyle w:val="ListParagraph"/>
        <w:numPr>
          <w:ilvl w:val="0"/>
          <w:numId w:val="6"/>
        </w:num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14B9E">
        <w:rPr>
          <w:rFonts w:asciiTheme="majorBidi" w:hAnsiTheme="majorBidi" w:cstheme="majorBidi"/>
          <w:sz w:val="24"/>
          <w:szCs w:val="24"/>
        </w:rPr>
        <w:t xml:space="preserve">Why is it good/bad? 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46C51924" w14:textId="77777777" w:rsidR="00037983" w:rsidRDefault="00037983" w:rsidP="00037983">
      <w:pPr>
        <w:pStyle w:val="ListParagraph"/>
        <w:numPr>
          <w:ilvl w:val="0"/>
          <w:numId w:val="6"/>
        </w:num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14B9E">
        <w:rPr>
          <w:rFonts w:asciiTheme="majorBidi" w:hAnsiTheme="majorBidi" w:cstheme="majorBidi"/>
          <w:sz w:val="24"/>
          <w:szCs w:val="24"/>
        </w:rPr>
        <w:t xml:space="preserve">Why is it important? </w:t>
      </w:r>
    </w:p>
    <w:p w14:paraId="4C0CA2D3" w14:textId="72BA1531" w:rsidR="00AA2D29" w:rsidRPr="00014B9E" w:rsidRDefault="00037983" w:rsidP="00037983">
      <w:p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B20F24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14B9E">
        <w:rPr>
          <w:rFonts w:asciiTheme="majorBidi" w:hAnsiTheme="majorBidi" w:cstheme="majorBidi"/>
          <w:sz w:val="24"/>
          <w:szCs w:val="24"/>
        </w:rPr>
        <w:br/>
        <w:t>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ajorBidi" w:hAnsiTheme="majorBidi" w:cstheme="majorBidi"/>
          <w:sz w:val="24"/>
          <w:szCs w:val="24"/>
        </w:rPr>
        <w:t>_______________________________________________________</w:t>
      </w:r>
      <w:r w:rsidRPr="00014B9E"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 _______________________________________________________________________________________</w:t>
      </w:r>
      <w:r w:rsidR="00AA2D29" w:rsidRPr="00014B9E">
        <w:rPr>
          <w:rFonts w:asciiTheme="majorBidi" w:hAnsiTheme="majorBidi" w:cstheme="majorBidi"/>
          <w:sz w:val="24"/>
          <w:szCs w:val="24"/>
        </w:rPr>
        <w:br/>
        <w:t xml:space="preserve">Example 2: </w:t>
      </w:r>
      <w:r w:rsidR="00AA2D29" w:rsidRPr="00014B9E">
        <w:rPr>
          <w:rFonts w:asciiTheme="majorBidi" w:hAnsiTheme="majorBidi" w:cstheme="majorBidi"/>
          <w:sz w:val="24"/>
          <w:szCs w:val="24"/>
        </w:rPr>
        <w:br/>
        <w:t>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A2D29" w:rsidRPr="00014B9E">
        <w:rPr>
          <w:rFonts w:asciiTheme="majorBidi" w:hAnsiTheme="majorBidi" w:cstheme="majorBidi"/>
          <w:sz w:val="24"/>
          <w:szCs w:val="24"/>
        </w:rPr>
        <w:br/>
        <w:t xml:space="preserve">Counterargument:  Anticipate and rebut a counterargument.  Place it anywhere before the tieback. </w:t>
      </w:r>
      <w:r w:rsidR="00AA2D29" w:rsidRPr="00014B9E">
        <w:rPr>
          <w:rFonts w:asciiTheme="majorBidi" w:hAnsiTheme="majorBidi" w:cstheme="majorBidi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</w:t>
      </w:r>
    </w:p>
    <w:p w14:paraId="6B5EDDF5" w14:textId="6EB3BBF3" w:rsidR="00AA2D29" w:rsidRPr="00E35389" w:rsidRDefault="00AA2D29" w:rsidP="00AA2D29">
      <w:p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14B9E">
        <w:rPr>
          <w:rFonts w:asciiTheme="majorBidi" w:hAnsiTheme="majorBidi" w:cstheme="majorBidi"/>
          <w:sz w:val="24"/>
          <w:szCs w:val="24"/>
        </w:rPr>
        <w:t>Tieback: Conclude your argument by linking it back to your statement and explanations.  Use persuasive language.  Answer, “So what?” Don’t add new information. 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ajorBidi" w:hAnsiTheme="majorBidi" w:cstheme="majorBidi"/>
          <w:sz w:val="24"/>
          <w:szCs w:val="24"/>
        </w:rPr>
        <w:t>________________________________________________________</w:t>
      </w:r>
    </w:p>
    <w:sectPr w:rsidR="00AA2D29" w:rsidRPr="00E35389" w:rsidSect="0092339D">
      <w:headerReference w:type="default" r:id="rId7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DE8E2" w14:textId="77777777" w:rsidR="007579AE" w:rsidRDefault="007579AE" w:rsidP="008B3EBB">
      <w:pPr>
        <w:spacing w:after="0" w:line="240" w:lineRule="auto"/>
      </w:pPr>
      <w:r>
        <w:separator/>
      </w:r>
    </w:p>
  </w:endnote>
  <w:endnote w:type="continuationSeparator" w:id="0">
    <w:p w14:paraId="0F8983C0" w14:textId="77777777" w:rsidR="007579AE" w:rsidRDefault="007579AE" w:rsidP="008B3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E1249" w14:textId="77777777" w:rsidR="007579AE" w:rsidRDefault="007579AE" w:rsidP="008B3EBB">
      <w:pPr>
        <w:spacing w:after="0" w:line="240" w:lineRule="auto"/>
      </w:pPr>
      <w:r>
        <w:separator/>
      </w:r>
    </w:p>
  </w:footnote>
  <w:footnote w:type="continuationSeparator" w:id="0">
    <w:p w14:paraId="4E6485BF" w14:textId="77777777" w:rsidR="007579AE" w:rsidRDefault="007579AE" w:rsidP="008B3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7D323" w14:textId="7C0497AB" w:rsidR="008B3EBB" w:rsidRPr="00071FC4" w:rsidRDefault="008B3EBB">
    <w:pPr>
      <w:pStyle w:val="Header"/>
      <w:rPr>
        <w:rFonts w:asciiTheme="majorBidi" w:hAnsiTheme="majorBidi" w:cstheme="majorBidi"/>
      </w:rPr>
    </w:pPr>
    <w:r w:rsidRPr="00071FC4">
      <w:rPr>
        <w:rFonts w:asciiTheme="majorBidi" w:hAnsiTheme="majorBidi" w:cstheme="majorBidi"/>
      </w:rPr>
      <w:t>Name: ________________</w:t>
    </w:r>
    <w:r w:rsidR="00071FC4" w:rsidRPr="00071FC4">
      <w:rPr>
        <w:rFonts w:asciiTheme="majorBidi" w:hAnsiTheme="majorBidi" w:cstheme="majorBidi"/>
      </w:rPr>
      <w:t>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50D3"/>
    <w:multiLevelType w:val="hybridMultilevel"/>
    <w:tmpl w:val="112628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349CA"/>
    <w:multiLevelType w:val="hybridMultilevel"/>
    <w:tmpl w:val="C6B6D708"/>
    <w:lvl w:ilvl="0" w:tplc="210AE32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70502"/>
    <w:multiLevelType w:val="hybridMultilevel"/>
    <w:tmpl w:val="448286B8"/>
    <w:lvl w:ilvl="0" w:tplc="818C7A7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66EFF"/>
    <w:multiLevelType w:val="hybridMultilevel"/>
    <w:tmpl w:val="E0220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04423A"/>
    <w:multiLevelType w:val="hybridMultilevel"/>
    <w:tmpl w:val="448286B8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D73DE1"/>
    <w:multiLevelType w:val="hybridMultilevel"/>
    <w:tmpl w:val="E00825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1326459">
    <w:abstractNumId w:val="0"/>
  </w:num>
  <w:num w:numId="2" w16cid:durableId="180247428">
    <w:abstractNumId w:val="3"/>
  </w:num>
  <w:num w:numId="3" w16cid:durableId="477117723">
    <w:abstractNumId w:val="5"/>
  </w:num>
  <w:num w:numId="4" w16cid:durableId="322127119">
    <w:abstractNumId w:val="1"/>
  </w:num>
  <w:num w:numId="5" w16cid:durableId="951085474">
    <w:abstractNumId w:val="2"/>
  </w:num>
  <w:num w:numId="6" w16cid:durableId="1921862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39D"/>
    <w:rsid w:val="00020752"/>
    <w:rsid w:val="00037983"/>
    <w:rsid w:val="000620A9"/>
    <w:rsid w:val="00071FC4"/>
    <w:rsid w:val="00073362"/>
    <w:rsid w:val="00084DF6"/>
    <w:rsid w:val="000A1BE5"/>
    <w:rsid w:val="000E2905"/>
    <w:rsid w:val="000F552C"/>
    <w:rsid w:val="00105FE1"/>
    <w:rsid w:val="00220C5D"/>
    <w:rsid w:val="00221F83"/>
    <w:rsid w:val="00235894"/>
    <w:rsid w:val="00273BB6"/>
    <w:rsid w:val="002E7526"/>
    <w:rsid w:val="002F1147"/>
    <w:rsid w:val="002F7F1B"/>
    <w:rsid w:val="0030539C"/>
    <w:rsid w:val="00313E23"/>
    <w:rsid w:val="00314FDC"/>
    <w:rsid w:val="003307E8"/>
    <w:rsid w:val="00467E98"/>
    <w:rsid w:val="00563CD6"/>
    <w:rsid w:val="0065760E"/>
    <w:rsid w:val="006A73AC"/>
    <w:rsid w:val="00706F85"/>
    <w:rsid w:val="007579AE"/>
    <w:rsid w:val="00766CFC"/>
    <w:rsid w:val="00810B6F"/>
    <w:rsid w:val="00875E67"/>
    <w:rsid w:val="008B3EBB"/>
    <w:rsid w:val="00920A18"/>
    <w:rsid w:val="0092339D"/>
    <w:rsid w:val="00964B83"/>
    <w:rsid w:val="00A13B1A"/>
    <w:rsid w:val="00AA2D29"/>
    <w:rsid w:val="00AD44E3"/>
    <w:rsid w:val="00AF04FF"/>
    <w:rsid w:val="00B20F24"/>
    <w:rsid w:val="00B266B9"/>
    <w:rsid w:val="00B32533"/>
    <w:rsid w:val="00B451DF"/>
    <w:rsid w:val="00B654D7"/>
    <w:rsid w:val="00B84896"/>
    <w:rsid w:val="00C30A15"/>
    <w:rsid w:val="00C33547"/>
    <w:rsid w:val="00C40B9B"/>
    <w:rsid w:val="00C516B4"/>
    <w:rsid w:val="00C62996"/>
    <w:rsid w:val="00CF4F5E"/>
    <w:rsid w:val="00D56EA9"/>
    <w:rsid w:val="00D914CE"/>
    <w:rsid w:val="00DA71E5"/>
    <w:rsid w:val="00DC03C3"/>
    <w:rsid w:val="00DD7F6F"/>
    <w:rsid w:val="00DF6E96"/>
    <w:rsid w:val="00E25C09"/>
    <w:rsid w:val="00E35389"/>
    <w:rsid w:val="00E52E96"/>
    <w:rsid w:val="00F33538"/>
    <w:rsid w:val="00FF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3D676"/>
  <w15:chartTrackingRefBased/>
  <w15:docId w15:val="{BD6371DA-FC69-4109-997A-C10B34CD5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9233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3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3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3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3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3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3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3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3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3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33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3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3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3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3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3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3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3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33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3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3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33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33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33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33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33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3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3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339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233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B3E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EBB"/>
  </w:style>
  <w:style w:type="paragraph" w:styleId="Footer">
    <w:name w:val="footer"/>
    <w:basedOn w:val="Normal"/>
    <w:link w:val="FooterChar"/>
    <w:uiPriority w:val="99"/>
    <w:unhideWhenUsed/>
    <w:rsid w:val="008B3E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</Pages>
  <Words>1508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Symons</dc:creator>
  <cp:keywords/>
  <dc:description/>
  <cp:lastModifiedBy>Michael Symons</cp:lastModifiedBy>
  <cp:revision>51</cp:revision>
  <dcterms:created xsi:type="dcterms:W3CDTF">2026-11-01T14:17:00Z</dcterms:created>
  <dcterms:modified xsi:type="dcterms:W3CDTF">2026-11-01T17:50:00Z</dcterms:modified>
</cp:coreProperties>
</file>