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BC5DEB" w14:textId="7B601493" w:rsidR="00D60CE7" w:rsidRDefault="00C640FC" w:rsidP="00C640FC">
      <w:pPr>
        <w:bidi w:val="0"/>
      </w:pPr>
      <w:r>
        <w:t>Workbook page 58</w:t>
      </w:r>
    </w:p>
    <w:p w14:paraId="30025067" w14:textId="5D8D58E1" w:rsidR="00C640FC" w:rsidRDefault="00C640FC" w:rsidP="00C640FC">
      <w:pPr>
        <w:bidi w:val="0"/>
      </w:pPr>
      <w:r>
        <w:t>C</w:t>
      </w:r>
    </w:p>
    <w:p w14:paraId="6765447E" w14:textId="3A795025" w:rsidR="00C640FC" w:rsidRDefault="00C640FC" w:rsidP="00C640FC">
      <w:pPr>
        <w:bidi w:val="0"/>
      </w:pPr>
      <w:r>
        <w:t>1 national</w:t>
      </w:r>
    </w:p>
    <w:p w14:paraId="5B04670B" w14:textId="041DC47B" w:rsidR="00C640FC" w:rsidRDefault="00C640FC" w:rsidP="00C640FC">
      <w:pPr>
        <w:bidi w:val="0"/>
      </w:pPr>
      <w:r>
        <w:t>2 annually</w:t>
      </w:r>
    </w:p>
    <w:p w14:paraId="0507502B" w14:textId="1ABABC2A" w:rsidR="00C640FC" w:rsidRDefault="00C640FC" w:rsidP="00C640FC">
      <w:pPr>
        <w:bidi w:val="0"/>
      </w:pPr>
      <w:r>
        <w:t>3 debates</w:t>
      </w:r>
    </w:p>
    <w:p w14:paraId="08D158E6" w14:textId="3A9850EF" w:rsidR="00C640FC" w:rsidRDefault="00C640FC" w:rsidP="00C640FC">
      <w:pPr>
        <w:bidi w:val="0"/>
      </w:pPr>
      <w:r>
        <w:t>4 consist of</w:t>
      </w:r>
    </w:p>
    <w:p w14:paraId="0065C3E2" w14:textId="01301799" w:rsidR="00C640FC" w:rsidRDefault="00C640FC" w:rsidP="00C640FC">
      <w:pPr>
        <w:bidi w:val="0"/>
      </w:pPr>
      <w:r>
        <w:t>5 replace</w:t>
      </w:r>
    </w:p>
    <w:p w14:paraId="2D060713" w14:textId="0A2A8982" w:rsidR="00C640FC" w:rsidRDefault="00C640FC" w:rsidP="00C640FC">
      <w:pPr>
        <w:bidi w:val="0"/>
      </w:pPr>
      <w:r>
        <w:t>6 defend</w:t>
      </w:r>
    </w:p>
    <w:p w14:paraId="1CE9F966" w14:textId="232A0CA3" w:rsidR="00C640FC" w:rsidRDefault="00C640FC" w:rsidP="00C640FC">
      <w:pPr>
        <w:bidi w:val="0"/>
      </w:pPr>
      <w:r>
        <w:t>7 claiming</w:t>
      </w:r>
    </w:p>
    <w:p w14:paraId="1F338011" w14:textId="25280609" w:rsidR="00C640FC" w:rsidRDefault="00C640FC" w:rsidP="00C640FC">
      <w:pPr>
        <w:bidi w:val="0"/>
      </w:pPr>
      <w:r>
        <w:t>8 mistaken</w:t>
      </w:r>
    </w:p>
    <w:p w14:paraId="0B7C60D0" w14:textId="32A74F4C" w:rsidR="00C640FC" w:rsidRDefault="00C640FC" w:rsidP="00C640FC">
      <w:pPr>
        <w:bidi w:val="0"/>
      </w:pPr>
      <w:r>
        <w:t>9 neglect</w:t>
      </w:r>
    </w:p>
    <w:p w14:paraId="5799EB21" w14:textId="370E9F72" w:rsidR="00C640FC" w:rsidRDefault="00C640FC" w:rsidP="00C640FC">
      <w:pPr>
        <w:bidi w:val="0"/>
      </w:pPr>
      <w:r>
        <w:t>10 nourish</w:t>
      </w:r>
    </w:p>
    <w:p w14:paraId="4707B639" w14:textId="3ED1284E" w:rsidR="00C640FC" w:rsidRDefault="00C640FC" w:rsidP="00C640FC">
      <w:pPr>
        <w:bidi w:val="0"/>
      </w:pPr>
      <w:r>
        <w:t>11 damage</w:t>
      </w:r>
    </w:p>
    <w:p w14:paraId="7903FE2A" w14:textId="171A7CF0" w:rsidR="00C640FC" w:rsidRDefault="00C640FC" w:rsidP="00C640FC">
      <w:pPr>
        <w:bidi w:val="0"/>
      </w:pPr>
      <w:r>
        <w:t>12 affordable</w:t>
      </w:r>
    </w:p>
    <w:p w14:paraId="6E37C7F8" w14:textId="382A0593" w:rsidR="00C640FC" w:rsidRDefault="00C640FC" w:rsidP="00C640FC">
      <w:pPr>
        <w:bidi w:val="0"/>
      </w:pPr>
      <w:r>
        <w:t xml:space="preserve">13 </w:t>
      </w:r>
      <w:proofErr w:type="gramStart"/>
      <w:r>
        <w:t>overlook</w:t>
      </w:r>
      <w:proofErr w:type="gramEnd"/>
    </w:p>
    <w:p w14:paraId="3F2499AA" w14:textId="4A767D20" w:rsidR="00C640FC" w:rsidRDefault="00C640FC" w:rsidP="00C640FC">
      <w:pPr>
        <w:bidi w:val="0"/>
      </w:pPr>
      <w:r>
        <w:t>14 maintain</w:t>
      </w:r>
    </w:p>
    <w:p w14:paraId="6275E902" w14:textId="13EC8301" w:rsidR="00C640FC" w:rsidRDefault="00C640FC" w:rsidP="00C640FC">
      <w:pPr>
        <w:bidi w:val="0"/>
      </w:pPr>
      <w:r>
        <w:t>15 qualify</w:t>
      </w:r>
    </w:p>
    <w:p w14:paraId="736A7422" w14:textId="77777777" w:rsidR="00C640FC" w:rsidRDefault="00C640FC" w:rsidP="00C640FC">
      <w:pPr>
        <w:bidi w:val="0"/>
      </w:pPr>
      <w:bookmarkStart w:id="0" w:name="_GoBack"/>
      <w:bookmarkEnd w:id="0"/>
    </w:p>
    <w:sectPr w:rsidR="00C640FC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0A43A" w14:textId="77777777" w:rsidR="0012156C" w:rsidRDefault="0012156C" w:rsidP="00C640FC">
      <w:pPr>
        <w:spacing w:after="0" w:line="240" w:lineRule="auto"/>
      </w:pPr>
      <w:r>
        <w:separator/>
      </w:r>
    </w:p>
  </w:endnote>
  <w:endnote w:type="continuationSeparator" w:id="0">
    <w:p w14:paraId="4846C8A7" w14:textId="77777777" w:rsidR="0012156C" w:rsidRDefault="0012156C" w:rsidP="00C64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7C0678" w14:textId="77777777" w:rsidR="0012156C" w:rsidRDefault="0012156C" w:rsidP="00C640FC">
      <w:pPr>
        <w:spacing w:after="0" w:line="240" w:lineRule="auto"/>
      </w:pPr>
      <w:r>
        <w:separator/>
      </w:r>
    </w:p>
  </w:footnote>
  <w:footnote w:type="continuationSeparator" w:id="0">
    <w:p w14:paraId="557A947F" w14:textId="77777777" w:rsidR="0012156C" w:rsidRDefault="0012156C" w:rsidP="00C64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96302" w14:textId="1C625CC1" w:rsidR="00C640FC" w:rsidRDefault="00C640FC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F2F"/>
    <w:rsid w:val="0012156C"/>
    <w:rsid w:val="004B2838"/>
    <w:rsid w:val="006B3F2F"/>
    <w:rsid w:val="00C640FC"/>
    <w:rsid w:val="00D6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EDCB2"/>
  <w15:chartTrackingRefBased/>
  <w15:docId w15:val="{0597DA60-A82C-4F6A-A5B5-9462280E0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40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640FC"/>
  </w:style>
  <w:style w:type="paragraph" w:styleId="a5">
    <w:name w:val="footer"/>
    <w:basedOn w:val="a"/>
    <w:link w:val="a6"/>
    <w:uiPriority w:val="99"/>
    <w:unhideWhenUsed/>
    <w:rsid w:val="00C640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64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</Words>
  <Characters>155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2025-04-20T05:36:00Z</dcterms:created>
  <dcterms:modified xsi:type="dcterms:W3CDTF">2025-04-20T05:54:00Z</dcterms:modified>
</cp:coreProperties>
</file>