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B7567" w14:textId="3A0059D0" w:rsidR="00635E5E" w:rsidRPr="00847127" w:rsidRDefault="00240A9E" w:rsidP="00240A9E">
      <w:pPr>
        <w:bidi w:val="0"/>
        <w:jc w:val="center"/>
        <w:rPr>
          <w:rFonts w:asciiTheme="minorBidi" w:hAnsiTheme="minorBidi"/>
        </w:rPr>
      </w:pPr>
      <w:r w:rsidRPr="00847127">
        <w:rPr>
          <w:rFonts w:asciiTheme="minorBidi" w:hAnsiTheme="minorBidi"/>
          <w:b/>
          <w:bCs/>
          <w:u w:val="single"/>
        </w:rPr>
        <w:t>What I've understood about the house and the nursery so far:</w:t>
      </w:r>
    </w:p>
    <w:p w14:paraId="3590D611" w14:textId="5D97273F" w:rsidR="00240A9E" w:rsidRPr="00847127" w:rsidRDefault="00240A9E" w:rsidP="00240A9E">
      <w:pPr>
        <w:bidi w:val="0"/>
        <w:jc w:val="center"/>
        <w:rPr>
          <w:rFonts w:asciiTheme="minorBidi" w:hAnsiTheme="minorBidi"/>
        </w:rPr>
      </w:pPr>
      <w:r w:rsidRPr="00847127">
        <w:rPr>
          <w:rFonts w:asciiTheme="minorBidi" w:hAnsiTheme="minorBidi"/>
          <w:u w:val="single"/>
        </w:rPr>
        <w:t>The house:</w:t>
      </w:r>
    </w:p>
    <w:p w14:paraId="70DB0E07" w14:textId="5B09AF26" w:rsidR="00240A9E" w:rsidRPr="00847127" w:rsidRDefault="00240A9E" w:rsidP="00240A9E">
      <w:pPr>
        <w:bidi w:val="0"/>
        <w:rPr>
          <w:rFonts w:asciiTheme="minorBidi" w:hAnsiTheme="minorBidi"/>
        </w:rPr>
      </w:pPr>
      <w:r w:rsidRPr="00847127">
        <w:rPr>
          <w:rFonts w:asciiTheme="minorBidi" w:hAnsiTheme="minorBidi"/>
        </w:rPr>
        <w:t>It’s a gigantic</w:t>
      </w:r>
      <w:r w:rsidR="00C31835" w:rsidRPr="00847127">
        <w:rPr>
          <w:rFonts w:asciiTheme="minorBidi" w:hAnsiTheme="minorBidi"/>
        </w:rPr>
        <w:t>, futuristic and automatic</w:t>
      </w:r>
      <w:r w:rsidRPr="00847127">
        <w:rPr>
          <w:rFonts w:asciiTheme="minorBidi" w:hAnsiTheme="minorBidi"/>
        </w:rPr>
        <w:t xml:space="preserve"> house that cost a lot.</w:t>
      </w:r>
    </w:p>
    <w:p w14:paraId="395675E0" w14:textId="44F4E386" w:rsidR="00240A9E" w:rsidRPr="00847127" w:rsidRDefault="00240A9E" w:rsidP="00240A9E">
      <w:pPr>
        <w:bidi w:val="0"/>
        <w:jc w:val="center"/>
        <w:rPr>
          <w:rFonts w:asciiTheme="minorBidi" w:hAnsiTheme="minorBidi"/>
        </w:rPr>
      </w:pPr>
      <w:r w:rsidRPr="00847127">
        <w:rPr>
          <w:rFonts w:asciiTheme="minorBidi" w:hAnsiTheme="minorBidi"/>
          <w:u w:val="single"/>
        </w:rPr>
        <w:t>the nursery:</w:t>
      </w:r>
    </w:p>
    <w:p w14:paraId="24A7A3BE" w14:textId="41C8F221" w:rsidR="00240A9E" w:rsidRPr="00847127" w:rsidRDefault="00240A9E" w:rsidP="00240A9E">
      <w:pPr>
        <w:bidi w:val="0"/>
        <w:rPr>
          <w:rFonts w:asciiTheme="minorBidi" w:hAnsiTheme="minorBidi"/>
        </w:rPr>
      </w:pPr>
      <w:r w:rsidRPr="00847127">
        <w:rPr>
          <w:rFonts w:asciiTheme="minorBidi" w:hAnsiTheme="minorBidi"/>
        </w:rPr>
        <w:t xml:space="preserve">the nursery </w:t>
      </w:r>
      <w:r w:rsidR="00ED5FEF" w:rsidRPr="00847127">
        <w:rPr>
          <w:rFonts w:asciiTheme="minorBidi" w:hAnsiTheme="minorBidi"/>
        </w:rPr>
        <w:t>is a sound proof room that from the inside looks and feels like a veldt.</w:t>
      </w:r>
    </w:p>
    <w:p w14:paraId="75780E03" w14:textId="77777777" w:rsidR="00C31835" w:rsidRDefault="00C31835" w:rsidP="00C31835">
      <w:pPr>
        <w:bidi w:val="0"/>
      </w:pPr>
    </w:p>
    <w:p w14:paraId="3BE5682B" w14:textId="6471A04F" w:rsidR="00C31835" w:rsidRDefault="00847127" w:rsidP="00847127">
      <w:pPr>
        <w:bidi w:val="0"/>
        <w:jc w:val="center"/>
      </w:pPr>
      <w:r w:rsidRPr="00847127">
        <w:rPr>
          <w:b/>
          <w:bCs/>
          <w:u w:val="single"/>
        </w:rPr>
        <w:t>what is unusual about the relationship between the parents and their children</w:t>
      </w:r>
      <w:r>
        <w:rPr>
          <w:b/>
          <w:bCs/>
          <w:u w:val="single"/>
        </w:rPr>
        <w:t>?</w:t>
      </w:r>
      <w:r w:rsidRPr="00847127">
        <w:rPr>
          <w:b/>
          <w:bCs/>
          <w:u w:val="single"/>
        </w:rPr>
        <w:t xml:space="preserve"> give examples. Why</w:t>
      </w:r>
      <w:r>
        <w:rPr>
          <w:b/>
          <w:bCs/>
          <w:u w:val="single"/>
        </w:rPr>
        <w:t>?</w:t>
      </w:r>
    </w:p>
    <w:p w14:paraId="4297D5DE" w14:textId="05C5253A" w:rsidR="00847127" w:rsidRPr="00847127" w:rsidRDefault="00847127" w:rsidP="00847127">
      <w:pPr>
        <w:bidi w:val="0"/>
        <w:rPr>
          <w:rFonts w:asciiTheme="minorBidi" w:hAnsiTheme="minorBidi"/>
        </w:rPr>
      </w:pPr>
      <w:r w:rsidRPr="00847127">
        <w:rPr>
          <w:rFonts w:asciiTheme="minorBidi" w:hAnsiTheme="minorBidi"/>
        </w:rPr>
        <w:t>The relationship between the parents and the children is that the children are treating their parents like they are kids.</w:t>
      </w:r>
    </w:p>
    <w:p w14:paraId="4EDFC1C3" w14:textId="57CF174E" w:rsidR="00847127" w:rsidRDefault="00847127" w:rsidP="00847127">
      <w:pPr>
        <w:bidi w:val="0"/>
        <w:rPr>
          <w:rFonts w:asciiTheme="minorBidi" w:hAnsiTheme="minorBidi"/>
        </w:rPr>
      </w:pPr>
      <w:r w:rsidRPr="00847127">
        <w:rPr>
          <w:rFonts w:asciiTheme="minorBidi" w:hAnsiTheme="minorBidi"/>
        </w:rPr>
        <w:t>Fo</w:t>
      </w:r>
      <w:r>
        <w:rPr>
          <w:rFonts w:asciiTheme="minorBidi" w:hAnsiTheme="minorBidi"/>
        </w:rPr>
        <w:t>r an example:</w:t>
      </w:r>
    </w:p>
    <w:p w14:paraId="1832C852" w14:textId="27DD4432" w:rsidR="00847127" w:rsidRDefault="00847127" w:rsidP="00847127">
      <w:pPr>
        <w:bidi w:val="0"/>
        <w:rPr>
          <w:rFonts w:asciiTheme="minorBidi" w:hAnsiTheme="minorBidi"/>
        </w:rPr>
      </w:pPr>
      <w:r>
        <w:rPr>
          <w:rFonts w:asciiTheme="minorBidi" w:hAnsiTheme="minorBidi"/>
        </w:rPr>
        <w:t>"we're full of strawberry ice cream and hot dogs." Which means that the children eats whatever they want to and most parent wont let their children be "full of strawberry ice cream and hot dogs".</w:t>
      </w:r>
    </w:p>
    <w:p w14:paraId="3A73F598" w14:textId="0DBDCD37" w:rsidR="00D33053" w:rsidRDefault="00646F2B" w:rsidP="00D33053">
      <w:pPr>
        <w:bidi w:val="0"/>
        <w:rPr>
          <w:rFonts w:asciiTheme="minorBidi" w:hAnsiTheme="minorBidi"/>
        </w:rPr>
      </w:pPr>
      <w:r>
        <w:rPr>
          <w:rFonts w:asciiTheme="minorBidi" w:hAnsiTheme="minorBidi"/>
        </w:rPr>
        <w:t>The reason this relationship exits is that the parents allowed the house to take care of their kids so the children feel like their parents don’t have any power position on them.</w:t>
      </w:r>
    </w:p>
    <w:p w14:paraId="33CF402C" w14:textId="77777777" w:rsidR="00D60892" w:rsidRDefault="00D60892" w:rsidP="00D60892">
      <w:pPr>
        <w:bidi w:val="0"/>
        <w:rPr>
          <w:rFonts w:asciiTheme="minorBidi" w:hAnsiTheme="minorBidi"/>
        </w:rPr>
      </w:pPr>
    </w:p>
    <w:p w14:paraId="42FBE8D6" w14:textId="5976B6F4" w:rsidR="00D60892" w:rsidRDefault="00D60892" w:rsidP="00D60892">
      <w:pPr>
        <w:bidi w:val="0"/>
        <w:jc w:val="center"/>
      </w:pPr>
      <w:r>
        <w:rPr>
          <w:rFonts w:asciiTheme="minorBidi" w:hAnsiTheme="minorBidi"/>
          <w:b/>
          <w:bCs/>
          <w:u w:val="single"/>
        </w:rPr>
        <w:t>Who is responsible for the parents deaths?</w:t>
      </w:r>
    </w:p>
    <w:p w14:paraId="056B28E2" w14:textId="2BEB06F5" w:rsidR="00D60892" w:rsidRPr="00D60892" w:rsidRDefault="00D60892" w:rsidP="00D60892">
      <w:pPr>
        <w:bidi w:val="0"/>
      </w:pPr>
      <w:r>
        <w:t>In my opinion, the parents, the house and especially the children are all responsible for the parents deaths. The parents are responsible because when the father turned of the house and the children were crying the father couldn’t handle the children crying so he turned the nursery back on. Im not saying that we need to blame the parents for their own deaths but they still had a part in it. The house is responsible for the parents deaths too because the house took care of the children until the children thought that they don’t need their parents. The children are the ones who are to blame on the parents deaths and they are the most responsible for the deaths because they imagined the lions killing the parents in the nursery from the beginning of the story. That shows that the kids planed to kill the parents all along.</w:t>
      </w:r>
    </w:p>
    <w:sectPr w:rsidR="00D60892" w:rsidRPr="00D60892"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0E8F9" w14:textId="77777777" w:rsidR="003F7EDD" w:rsidRDefault="003F7EDD" w:rsidP="008738A5">
      <w:pPr>
        <w:spacing w:after="0" w:line="240" w:lineRule="auto"/>
      </w:pPr>
      <w:r>
        <w:separator/>
      </w:r>
    </w:p>
  </w:endnote>
  <w:endnote w:type="continuationSeparator" w:id="0">
    <w:p w14:paraId="53173FDF" w14:textId="77777777" w:rsidR="003F7EDD" w:rsidRDefault="003F7EDD" w:rsidP="00873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9BE46" w14:textId="77777777" w:rsidR="003F7EDD" w:rsidRDefault="003F7EDD" w:rsidP="008738A5">
      <w:pPr>
        <w:spacing w:after="0" w:line="240" w:lineRule="auto"/>
      </w:pPr>
      <w:r>
        <w:separator/>
      </w:r>
    </w:p>
  </w:footnote>
  <w:footnote w:type="continuationSeparator" w:id="0">
    <w:p w14:paraId="050FFA05" w14:textId="77777777" w:rsidR="003F7EDD" w:rsidRDefault="003F7EDD" w:rsidP="008738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7266A" w14:textId="72CC53B4" w:rsidR="008738A5" w:rsidRDefault="008738A5">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F8F"/>
    <w:rsid w:val="00240A9E"/>
    <w:rsid w:val="002842C4"/>
    <w:rsid w:val="003F7EDD"/>
    <w:rsid w:val="00633F8F"/>
    <w:rsid w:val="00635E5E"/>
    <w:rsid w:val="00646F2B"/>
    <w:rsid w:val="006868A4"/>
    <w:rsid w:val="007A4261"/>
    <w:rsid w:val="007D374C"/>
    <w:rsid w:val="00847127"/>
    <w:rsid w:val="008738A5"/>
    <w:rsid w:val="0090556D"/>
    <w:rsid w:val="00A34571"/>
    <w:rsid w:val="00B71DF8"/>
    <w:rsid w:val="00B95300"/>
    <w:rsid w:val="00C31835"/>
    <w:rsid w:val="00D33053"/>
    <w:rsid w:val="00D60892"/>
    <w:rsid w:val="00ED5FE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77807"/>
  <w15:chartTrackingRefBased/>
  <w15:docId w15:val="{8081653D-4BEB-446D-A79D-73B252D83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633F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33F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33F8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33F8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33F8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33F8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33F8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33F8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33F8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633F8F"/>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633F8F"/>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633F8F"/>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633F8F"/>
    <w:rPr>
      <w:rFonts w:eastAsiaTheme="majorEastAsia" w:cstheme="majorBidi"/>
      <w:i/>
      <w:iCs/>
      <w:color w:val="0F4761" w:themeColor="accent1" w:themeShade="BF"/>
    </w:rPr>
  </w:style>
  <w:style w:type="character" w:customStyle="1" w:styleId="50">
    <w:name w:val="כותרת 5 תו"/>
    <w:basedOn w:val="a0"/>
    <w:link w:val="5"/>
    <w:uiPriority w:val="9"/>
    <w:semiHidden/>
    <w:rsid w:val="00633F8F"/>
    <w:rPr>
      <w:rFonts w:eastAsiaTheme="majorEastAsia" w:cstheme="majorBidi"/>
      <w:color w:val="0F4761" w:themeColor="accent1" w:themeShade="BF"/>
    </w:rPr>
  </w:style>
  <w:style w:type="character" w:customStyle="1" w:styleId="60">
    <w:name w:val="כותרת 6 תו"/>
    <w:basedOn w:val="a0"/>
    <w:link w:val="6"/>
    <w:uiPriority w:val="9"/>
    <w:semiHidden/>
    <w:rsid w:val="00633F8F"/>
    <w:rPr>
      <w:rFonts w:eastAsiaTheme="majorEastAsia" w:cstheme="majorBidi"/>
      <w:i/>
      <w:iCs/>
      <w:color w:val="595959" w:themeColor="text1" w:themeTint="A6"/>
    </w:rPr>
  </w:style>
  <w:style w:type="character" w:customStyle="1" w:styleId="70">
    <w:name w:val="כותרת 7 תו"/>
    <w:basedOn w:val="a0"/>
    <w:link w:val="7"/>
    <w:uiPriority w:val="9"/>
    <w:semiHidden/>
    <w:rsid w:val="00633F8F"/>
    <w:rPr>
      <w:rFonts w:eastAsiaTheme="majorEastAsia" w:cstheme="majorBidi"/>
      <w:color w:val="595959" w:themeColor="text1" w:themeTint="A6"/>
    </w:rPr>
  </w:style>
  <w:style w:type="character" w:customStyle="1" w:styleId="80">
    <w:name w:val="כותרת 8 תו"/>
    <w:basedOn w:val="a0"/>
    <w:link w:val="8"/>
    <w:uiPriority w:val="9"/>
    <w:semiHidden/>
    <w:rsid w:val="00633F8F"/>
    <w:rPr>
      <w:rFonts w:eastAsiaTheme="majorEastAsia" w:cstheme="majorBidi"/>
      <w:i/>
      <w:iCs/>
      <w:color w:val="272727" w:themeColor="text1" w:themeTint="D8"/>
    </w:rPr>
  </w:style>
  <w:style w:type="character" w:customStyle="1" w:styleId="90">
    <w:name w:val="כותרת 9 תו"/>
    <w:basedOn w:val="a0"/>
    <w:link w:val="9"/>
    <w:uiPriority w:val="9"/>
    <w:semiHidden/>
    <w:rsid w:val="00633F8F"/>
    <w:rPr>
      <w:rFonts w:eastAsiaTheme="majorEastAsia" w:cstheme="majorBidi"/>
      <w:color w:val="272727" w:themeColor="text1" w:themeTint="D8"/>
    </w:rPr>
  </w:style>
  <w:style w:type="paragraph" w:styleId="a3">
    <w:name w:val="Title"/>
    <w:basedOn w:val="a"/>
    <w:next w:val="a"/>
    <w:link w:val="a4"/>
    <w:uiPriority w:val="10"/>
    <w:qFormat/>
    <w:rsid w:val="00633F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633F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3F8F"/>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633F8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33F8F"/>
    <w:pPr>
      <w:spacing w:before="160"/>
      <w:jc w:val="center"/>
    </w:pPr>
    <w:rPr>
      <w:i/>
      <w:iCs/>
      <w:color w:val="404040" w:themeColor="text1" w:themeTint="BF"/>
    </w:rPr>
  </w:style>
  <w:style w:type="character" w:customStyle="1" w:styleId="a8">
    <w:name w:val="ציטוט תו"/>
    <w:basedOn w:val="a0"/>
    <w:link w:val="a7"/>
    <w:uiPriority w:val="29"/>
    <w:rsid w:val="00633F8F"/>
    <w:rPr>
      <w:i/>
      <w:iCs/>
      <w:color w:val="404040" w:themeColor="text1" w:themeTint="BF"/>
    </w:rPr>
  </w:style>
  <w:style w:type="paragraph" w:styleId="a9">
    <w:name w:val="List Paragraph"/>
    <w:basedOn w:val="a"/>
    <w:uiPriority w:val="34"/>
    <w:qFormat/>
    <w:rsid w:val="00633F8F"/>
    <w:pPr>
      <w:ind w:left="720"/>
      <w:contextualSpacing/>
    </w:pPr>
  </w:style>
  <w:style w:type="character" w:styleId="aa">
    <w:name w:val="Intense Emphasis"/>
    <w:basedOn w:val="a0"/>
    <w:uiPriority w:val="21"/>
    <w:qFormat/>
    <w:rsid w:val="00633F8F"/>
    <w:rPr>
      <w:i/>
      <w:iCs/>
      <w:color w:val="0F4761" w:themeColor="accent1" w:themeShade="BF"/>
    </w:rPr>
  </w:style>
  <w:style w:type="paragraph" w:styleId="ab">
    <w:name w:val="Intense Quote"/>
    <w:basedOn w:val="a"/>
    <w:next w:val="a"/>
    <w:link w:val="ac"/>
    <w:uiPriority w:val="30"/>
    <w:qFormat/>
    <w:rsid w:val="00633F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633F8F"/>
    <w:rPr>
      <w:i/>
      <w:iCs/>
      <w:color w:val="0F4761" w:themeColor="accent1" w:themeShade="BF"/>
    </w:rPr>
  </w:style>
  <w:style w:type="character" w:styleId="ad">
    <w:name w:val="Intense Reference"/>
    <w:basedOn w:val="a0"/>
    <w:uiPriority w:val="32"/>
    <w:qFormat/>
    <w:rsid w:val="00633F8F"/>
    <w:rPr>
      <w:b/>
      <w:bCs/>
      <w:smallCaps/>
      <w:color w:val="0F4761" w:themeColor="accent1" w:themeShade="BF"/>
      <w:spacing w:val="5"/>
    </w:rPr>
  </w:style>
  <w:style w:type="paragraph" w:styleId="ae">
    <w:name w:val="header"/>
    <w:basedOn w:val="a"/>
    <w:link w:val="af"/>
    <w:uiPriority w:val="99"/>
    <w:unhideWhenUsed/>
    <w:rsid w:val="008738A5"/>
    <w:pPr>
      <w:tabs>
        <w:tab w:val="center" w:pos="4153"/>
        <w:tab w:val="right" w:pos="8306"/>
      </w:tabs>
      <w:spacing w:after="0" w:line="240" w:lineRule="auto"/>
    </w:pPr>
  </w:style>
  <w:style w:type="character" w:customStyle="1" w:styleId="af">
    <w:name w:val="כותרת עליונה תו"/>
    <w:basedOn w:val="a0"/>
    <w:link w:val="ae"/>
    <w:uiPriority w:val="99"/>
    <w:rsid w:val="008738A5"/>
  </w:style>
  <w:style w:type="paragraph" w:styleId="af0">
    <w:name w:val="footer"/>
    <w:basedOn w:val="a"/>
    <w:link w:val="af1"/>
    <w:uiPriority w:val="99"/>
    <w:unhideWhenUsed/>
    <w:rsid w:val="008738A5"/>
    <w:pPr>
      <w:tabs>
        <w:tab w:val="center" w:pos="4153"/>
        <w:tab w:val="right" w:pos="8306"/>
      </w:tabs>
      <w:spacing w:after="0" w:line="240" w:lineRule="auto"/>
    </w:pPr>
  </w:style>
  <w:style w:type="character" w:customStyle="1" w:styleId="af1">
    <w:name w:val="כותרת תחתונה תו"/>
    <w:basedOn w:val="a0"/>
    <w:link w:val="af0"/>
    <w:uiPriority w:val="99"/>
    <w:rsid w:val="008738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287</Words>
  <Characters>1435</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7</cp:revision>
  <dcterms:created xsi:type="dcterms:W3CDTF">2026-02-01T06:32:00Z</dcterms:created>
  <dcterms:modified xsi:type="dcterms:W3CDTF">2026-02-22T06:53:00Z</dcterms:modified>
</cp:coreProperties>
</file>